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14" w:rsidRPr="00AD3714" w:rsidRDefault="001442B8" w:rsidP="00AD3714">
      <w:pPr>
        <w:pStyle w:val="Heading2"/>
        <w:rPr>
          <w:rFonts w:ascii="Calibri" w:hAnsi="Calibri"/>
          <w:color w:val="auto"/>
          <w:sz w:val="24"/>
          <w:szCs w:val="24"/>
          <w:lang w:val="en-US"/>
        </w:rPr>
      </w:pPr>
      <w:r>
        <w:rPr>
          <w:noProof/>
        </w:rPr>
        <w:drawing>
          <wp:anchor distT="0" distB="0" distL="114300" distR="114300" simplePos="0" relativeHeight="251661824" behindDoc="0" locked="0" layoutInCell="1" allowOverlap="1">
            <wp:simplePos x="0" y="0"/>
            <wp:positionH relativeFrom="column">
              <wp:posOffset>2371725</wp:posOffset>
            </wp:positionH>
            <wp:positionV relativeFrom="paragraph">
              <wp:posOffset>0</wp:posOffset>
            </wp:positionV>
            <wp:extent cx="1381125" cy="1285875"/>
            <wp:effectExtent l="0" t="0" r="0" b="0"/>
            <wp:wrapSquare wrapText="r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D1F" w:rsidRDefault="00064D1F" w:rsidP="00AD3714">
      <w:pPr>
        <w:pStyle w:val="Heading2"/>
        <w:rPr>
          <w:rFonts w:ascii="Calibri" w:hAnsi="Calibri"/>
          <w:color w:val="auto"/>
          <w:sz w:val="24"/>
          <w:szCs w:val="24"/>
          <w:lang w:val="en-US"/>
        </w:rPr>
      </w:pPr>
    </w:p>
    <w:p w:rsidR="00064D1F" w:rsidRDefault="00064D1F" w:rsidP="00AD3714">
      <w:pPr>
        <w:pStyle w:val="Heading2"/>
        <w:rPr>
          <w:rFonts w:ascii="Calibri" w:hAnsi="Calibri"/>
          <w:color w:val="auto"/>
          <w:sz w:val="24"/>
          <w:szCs w:val="24"/>
          <w:lang w:val="en-US"/>
        </w:rPr>
      </w:pPr>
    </w:p>
    <w:p w:rsidR="00064D1F" w:rsidRDefault="00064D1F" w:rsidP="00AD3714">
      <w:pPr>
        <w:pStyle w:val="Heading2"/>
        <w:rPr>
          <w:rFonts w:ascii="Calibri" w:hAnsi="Calibri"/>
          <w:color w:val="auto"/>
          <w:sz w:val="24"/>
          <w:szCs w:val="24"/>
          <w:lang w:val="en-US"/>
        </w:rPr>
      </w:pPr>
    </w:p>
    <w:p w:rsidR="00064D1F" w:rsidRPr="00064D1F" w:rsidRDefault="00064D1F" w:rsidP="00064D1F">
      <w:pPr>
        <w:pStyle w:val="Heading2"/>
        <w:jc w:val="center"/>
        <w:rPr>
          <w:rFonts w:ascii="Times New Roman" w:hAnsi="Times New Roman"/>
          <w:color w:val="auto"/>
          <w:sz w:val="56"/>
          <w:szCs w:val="36"/>
          <w:lang w:val="en-US" w:eastAsia="en-AU"/>
        </w:rPr>
      </w:pPr>
      <w:r w:rsidRPr="00064D1F">
        <w:rPr>
          <w:rFonts w:ascii="Times New Roman" w:hAnsi="Times New Roman"/>
          <w:color w:val="000000"/>
          <w:sz w:val="56"/>
          <w:szCs w:val="36"/>
          <w:lang w:val="en-US" w:eastAsia="en-AU"/>
        </w:rPr>
        <w:t>Code of Conduct</w:t>
      </w:r>
    </w:p>
    <w:p w:rsidR="00AD3714" w:rsidRPr="00574B2F" w:rsidRDefault="00AD3714" w:rsidP="00AD3714">
      <w:pPr>
        <w:pStyle w:val="Heading2"/>
        <w:rPr>
          <w:rFonts w:ascii="Times New Roman" w:hAnsi="Times New Roman"/>
          <w:b w:val="0"/>
          <w:color w:val="auto"/>
          <w:sz w:val="24"/>
          <w:szCs w:val="24"/>
          <w:lang w:val="en-US"/>
        </w:rPr>
      </w:pPr>
      <w:r w:rsidRPr="00574B2F">
        <w:rPr>
          <w:rFonts w:ascii="Times New Roman" w:hAnsi="Times New Roman"/>
          <w:b w:val="0"/>
          <w:color w:val="auto"/>
          <w:sz w:val="24"/>
          <w:szCs w:val="24"/>
          <w:lang w:val="en-US"/>
        </w:rPr>
        <w:t>Cronulla Primary Schools Sports Association (PSSA) Codes of Conduct are to be signed by all students, teachers and parents/caregivers who participate in any Zone PSSA activities including carnivals, team sports and representative trials.</w:t>
      </w:r>
    </w:p>
    <w:p w:rsidR="00AD3714" w:rsidRPr="00574B2F" w:rsidRDefault="00AD3714" w:rsidP="00AD3714">
      <w:pPr>
        <w:pStyle w:val="NormalWeb"/>
        <w:rPr>
          <w:lang w:val="en-US"/>
        </w:rPr>
      </w:pPr>
      <w:r w:rsidRPr="00574B2F">
        <w:rPr>
          <w:lang w:val="en-US"/>
        </w:rPr>
        <w:t>Cronulla PSSA officials and coaches are school teachers, not professional coaches, who do their best to ensure that all children are given the chance to participate and reach their full potential in a safe and fair sporting environment.</w:t>
      </w:r>
      <w:bookmarkStart w:id="0" w:name="_GoBack"/>
      <w:bookmarkEnd w:id="0"/>
    </w:p>
    <w:p w:rsidR="00AD3714" w:rsidRPr="00574B2F" w:rsidRDefault="00AD3714" w:rsidP="00AD3714">
      <w:pPr>
        <w:pStyle w:val="Heading2"/>
        <w:jc w:val="center"/>
        <w:rPr>
          <w:rFonts w:ascii="Times New Roman" w:hAnsi="Times New Roman"/>
          <w:color w:val="auto"/>
          <w:lang w:val="en-US"/>
        </w:rPr>
      </w:pPr>
    </w:p>
    <w:p w:rsidR="00AD3714" w:rsidRPr="00574B2F" w:rsidRDefault="00AD3714" w:rsidP="00AD3714">
      <w:pPr>
        <w:pStyle w:val="Heading2"/>
        <w:jc w:val="center"/>
        <w:rPr>
          <w:rFonts w:ascii="Times New Roman" w:hAnsi="Times New Roman"/>
          <w:color w:val="auto"/>
          <w:lang w:val="en-US"/>
        </w:rPr>
      </w:pPr>
      <w:r w:rsidRPr="00574B2F">
        <w:rPr>
          <w:rFonts w:ascii="Times New Roman" w:hAnsi="Times New Roman"/>
          <w:color w:val="auto"/>
          <w:lang w:val="en-US"/>
        </w:rPr>
        <w:t xml:space="preserve"> The values of Cronulla PSSA sport are </w:t>
      </w:r>
    </w:p>
    <w:p w:rsidR="00AD3714" w:rsidRPr="00574B2F" w:rsidRDefault="00AD3714" w:rsidP="00AD3714">
      <w:pPr>
        <w:pStyle w:val="Heading2"/>
        <w:jc w:val="center"/>
        <w:rPr>
          <w:rFonts w:ascii="Times New Roman" w:hAnsi="Times New Roman"/>
          <w:color w:val="auto"/>
          <w:sz w:val="36"/>
          <w:szCs w:val="36"/>
          <w:lang w:val="en-US" w:eastAsia="en-AU"/>
        </w:rPr>
      </w:pPr>
      <w:r w:rsidRPr="00574B2F">
        <w:rPr>
          <w:rFonts w:ascii="Times New Roman" w:hAnsi="Times New Roman"/>
          <w:color w:val="000000"/>
          <w:sz w:val="36"/>
          <w:szCs w:val="36"/>
          <w:lang w:val="en-US" w:eastAsia="en-AU"/>
        </w:rPr>
        <w:t>Teamwork</w:t>
      </w:r>
    </w:p>
    <w:p w:rsidR="00AD3714" w:rsidRPr="00574B2F" w:rsidRDefault="00AD3714" w:rsidP="00AD3714">
      <w:pPr>
        <w:spacing w:before="100" w:beforeAutospacing="1" w:after="100" w:afterAutospacing="1"/>
        <w:jc w:val="center"/>
        <w:outlineLvl w:val="1"/>
        <w:rPr>
          <w:b/>
          <w:bCs/>
          <w:sz w:val="36"/>
          <w:szCs w:val="36"/>
          <w:lang w:val="en-US"/>
        </w:rPr>
      </w:pPr>
      <w:r w:rsidRPr="00574B2F">
        <w:rPr>
          <w:b/>
          <w:bCs/>
          <w:color w:val="3366FF"/>
          <w:sz w:val="36"/>
          <w:szCs w:val="36"/>
          <w:lang w:val="en-US"/>
        </w:rPr>
        <w:t>Fair Play</w:t>
      </w:r>
    </w:p>
    <w:p w:rsidR="00AD3714" w:rsidRPr="00574B2F" w:rsidRDefault="00AD3714" w:rsidP="00AD3714">
      <w:pPr>
        <w:spacing w:before="100" w:beforeAutospacing="1" w:after="100" w:afterAutospacing="1"/>
        <w:jc w:val="center"/>
        <w:outlineLvl w:val="1"/>
        <w:rPr>
          <w:b/>
          <w:bCs/>
          <w:sz w:val="36"/>
          <w:szCs w:val="36"/>
          <w:lang w:val="en-US"/>
        </w:rPr>
      </w:pPr>
      <w:r w:rsidRPr="00574B2F">
        <w:rPr>
          <w:b/>
          <w:bCs/>
          <w:color w:val="000000"/>
          <w:sz w:val="36"/>
          <w:szCs w:val="36"/>
          <w:lang w:val="en-US"/>
        </w:rPr>
        <w:t>Excellence</w:t>
      </w:r>
    </w:p>
    <w:p w:rsidR="00AD3714" w:rsidRPr="00574B2F" w:rsidRDefault="00AD3714" w:rsidP="00AD3714">
      <w:pPr>
        <w:spacing w:before="100" w:beforeAutospacing="1" w:after="100" w:afterAutospacing="1"/>
        <w:jc w:val="center"/>
        <w:outlineLvl w:val="1"/>
        <w:rPr>
          <w:b/>
          <w:bCs/>
          <w:sz w:val="36"/>
          <w:szCs w:val="36"/>
          <w:lang w:val="en-US"/>
        </w:rPr>
      </w:pPr>
      <w:r w:rsidRPr="00574B2F">
        <w:rPr>
          <w:b/>
          <w:bCs/>
          <w:color w:val="3366FF"/>
          <w:sz w:val="36"/>
          <w:szCs w:val="36"/>
          <w:lang w:val="en-US"/>
        </w:rPr>
        <w:t>Enjoyment</w:t>
      </w:r>
    </w:p>
    <w:p w:rsidR="00AD3714" w:rsidRPr="00574B2F" w:rsidRDefault="00AD3714" w:rsidP="00AD3714">
      <w:pPr>
        <w:spacing w:before="100" w:beforeAutospacing="1" w:after="100" w:afterAutospacing="1"/>
        <w:jc w:val="center"/>
        <w:outlineLvl w:val="1"/>
        <w:rPr>
          <w:b/>
          <w:bCs/>
          <w:sz w:val="36"/>
          <w:szCs w:val="36"/>
          <w:lang w:val="en-US"/>
        </w:rPr>
      </w:pPr>
      <w:r w:rsidRPr="00574B2F">
        <w:rPr>
          <w:b/>
          <w:bCs/>
          <w:color w:val="000000"/>
          <w:sz w:val="36"/>
          <w:szCs w:val="36"/>
          <w:lang w:val="en-US"/>
        </w:rPr>
        <w:t>Respect</w:t>
      </w:r>
    </w:p>
    <w:p w:rsidR="00574B2F" w:rsidRDefault="00574B2F" w:rsidP="00AD3714">
      <w:pPr>
        <w:pStyle w:val="NormalWeb"/>
        <w:rPr>
          <w:lang w:val="en-US"/>
        </w:rPr>
      </w:pPr>
    </w:p>
    <w:p w:rsidR="00AD3714" w:rsidRPr="00574B2F" w:rsidRDefault="00AD3714" w:rsidP="00AD3714">
      <w:pPr>
        <w:pStyle w:val="NormalWeb"/>
        <w:rPr>
          <w:lang w:val="en-US"/>
        </w:rPr>
      </w:pPr>
      <w:r w:rsidRPr="00574B2F">
        <w:rPr>
          <w:lang w:val="en-US"/>
        </w:rPr>
        <w:t>All students, schools, coaches, parents and spectators are expected to abide by the advertised codes of conduct to ensure all participants achieve their best.</w:t>
      </w:r>
    </w:p>
    <w:p w:rsidR="00AD3714" w:rsidRPr="00574B2F" w:rsidRDefault="00AD3714" w:rsidP="00AD3714">
      <w:pPr>
        <w:pStyle w:val="NormalWeb"/>
        <w:rPr>
          <w:lang w:val="en-US"/>
        </w:rPr>
      </w:pPr>
      <w:r w:rsidRPr="00574B2F">
        <w:rPr>
          <w:lang w:val="en-US"/>
        </w:rPr>
        <w:t>Zone personnel are to ensure everyone involved in PSSA events including students, teachers, officials, parents/spectators, understand their responsibilities regarding fair play and the Cronulla Zone PSSA codes of conduct.</w:t>
      </w:r>
    </w:p>
    <w:p w:rsidR="00AD3714" w:rsidRPr="00574B2F" w:rsidRDefault="00AD3714" w:rsidP="00AD3714">
      <w:pPr>
        <w:rPr>
          <w:b/>
          <w:i/>
          <w:sz w:val="28"/>
          <w:szCs w:val="28"/>
          <w:u w:val="single"/>
        </w:rPr>
      </w:pPr>
    </w:p>
    <w:p w:rsidR="00AD3714" w:rsidRPr="00574B2F" w:rsidRDefault="00AD3714" w:rsidP="00AD3714">
      <w:pPr>
        <w:rPr>
          <w:b/>
          <w:i/>
          <w:sz w:val="28"/>
          <w:szCs w:val="28"/>
          <w:u w:val="single"/>
        </w:rPr>
      </w:pPr>
    </w:p>
    <w:p w:rsidR="00AD3714" w:rsidRPr="00574B2F" w:rsidRDefault="00AD3714" w:rsidP="00AD3714">
      <w:pPr>
        <w:rPr>
          <w:b/>
          <w:i/>
          <w:sz w:val="28"/>
          <w:szCs w:val="28"/>
          <w:u w:val="single"/>
        </w:rPr>
      </w:pPr>
    </w:p>
    <w:p w:rsidR="00AD3714" w:rsidRPr="00574B2F" w:rsidRDefault="00AD3714" w:rsidP="00AD3714">
      <w:pPr>
        <w:rPr>
          <w:b/>
          <w:i/>
          <w:sz w:val="28"/>
          <w:szCs w:val="28"/>
          <w:u w:val="single"/>
        </w:rPr>
      </w:pPr>
    </w:p>
    <w:p w:rsidR="008F49C5" w:rsidRPr="00574B2F" w:rsidRDefault="008F49C5" w:rsidP="00AD3714">
      <w:pPr>
        <w:rPr>
          <w:b/>
          <w:i/>
          <w:sz w:val="28"/>
          <w:szCs w:val="28"/>
          <w:u w:val="single"/>
        </w:rPr>
      </w:pPr>
    </w:p>
    <w:p w:rsidR="00AD3714" w:rsidRPr="00574B2F" w:rsidRDefault="00AD3714" w:rsidP="00AD3714">
      <w:pPr>
        <w:rPr>
          <w:b/>
          <w:i/>
          <w:sz w:val="28"/>
          <w:szCs w:val="28"/>
          <w:u w:val="single"/>
        </w:rPr>
      </w:pPr>
    </w:p>
    <w:p w:rsidR="00574B2F" w:rsidRDefault="00574B2F" w:rsidP="00AD3714">
      <w:pPr>
        <w:rPr>
          <w:b/>
          <w:i/>
          <w:sz w:val="28"/>
          <w:szCs w:val="28"/>
          <w:u w:val="single"/>
        </w:rPr>
      </w:pPr>
    </w:p>
    <w:p w:rsidR="00AD3714" w:rsidRPr="00574B2F" w:rsidRDefault="00AD3714" w:rsidP="00AD3714">
      <w:pPr>
        <w:rPr>
          <w:b/>
          <w:i/>
          <w:sz w:val="28"/>
          <w:szCs w:val="28"/>
          <w:u w:val="single"/>
        </w:rPr>
      </w:pPr>
      <w:r w:rsidRPr="00574B2F">
        <w:rPr>
          <w:b/>
          <w:i/>
          <w:sz w:val="28"/>
          <w:szCs w:val="28"/>
          <w:u w:val="single"/>
        </w:rPr>
        <w:t>CONSEQUENCES RE BREAKING : CODES OF CONDUCT</w:t>
      </w:r>
    </w:p>
    <w:p w:rsidR="00AD3714" w:rsidRPr="00574B2F" w:rsidRDefault="00AD3714" w:rsidP="00AD3714">
      <w:pPr>
        <w:rPr>
          <w:i/>
          <w:u w:val="single"/>
          <w:lang w:val="en-US"/>
        </w:rPr>
      </w:pPr>
      <w:r w:rsidRPr="00574B2F">
        <w:rPr>
          <w:i/>
          <w:u w:val="single"/>
          <w:lang w:val="en-US"/>
        </w:rPr>
        <w:t>Students:</w:t>
      </w:r>
    </w:p>
    <w:p w:rsidR="00AD3714" w:rsidRPr="00574B2F" w:rsidRDefault="00AD3714" w:rsidP="00AD3714">
      <w:pPr>
        <w:spacing w:before="100" w:beforeAutospacing="1" w:after="100" w:afterAutospacing="1"/>
        <w:rPr>
          <w:lang w:val="en-US"/>
        </w:rPr>
      </w:pPr>
      <w:r w:rsidRPr="00574B2F">
        <w:rPr>
          <w:lang w:val="en-US"/>
        </w:rPr>
        <w:t>Should a student break the code of conduct that they have signed they must be prepared to accept both the responsibility for and the consequences resulting from their actions at sport. These include:</w:t>
      </w:r>
    </w:p>
    <w:p w:rsidR="00AD3714" w:rsidRPr="00574B2F" w:rsidRDefault="00AD3714" w:rsidP="00AD3714">
      <w:pPr>
        <w:numPr>
          <w:ilvl w:val="0"/>
          <w:numId w:val="6"/>
        </w:numPr>
        <w:spacing w:before="100" w:beforeAutospacing="1" w:after="100" w:afterAutospacing="1"/>
        <w:rPr>
          <w:lang w:val="en-US"/>
        </w:rPr>
      </w:pPr>
      <w:r w:rsidRPr="00574B2F">
        <w:rPr>
          <w:lang w:val="en-US"/>
        </w:rPr>
        <w:t>Possibly missing scheduled events;</w:t>
      </w:r>
    </w:p>
    <w:p w:rsidR="00AD3714" w:rsidRPr="00574B2F" w:rsidRDefault="00AD3714" w:rsidP="00AD3714">
      <w:pPr>
        <w:numPr>
          <w:ilvl w:val="0"/>
          <w:numId w:val="6"/>
        </w:numPr>
        <w:spacing w:before="100" w:beforeAutospacing="1" w:after="100" w:afterAutospacing="1"/>
        <w:rPr>
          <w:lang w:val="en-US"/>
        </w:rPr>
      </w:pPr>
      <w:r w:rsidRPr="00574B2F">
        <w:rPr>
          <w:lang w:val="en-US"/>
        </w:rPr>
        <w:t>Being sent off and replaced for the remainder of a game</w:t>
      </w:r>
    </w:p>
    <w:p w:rsidR="00AD3714" w:rsidRPr="00574B2F" w:rsidRDefault="00AD3714" w:rsidP="00AD3714">
      <w:pPr>
        <w:numPr>
          <w:ilvl w:val="0"/>
          <w:numId w:val="6"/>
        </w:numPr>
        <w:spacing w:before="100" w:beforeAutospacing="1" w:after="100" w:afterAutospacing="1"/>
        <w:rPr>
          <w:lang w:val="en-US"/>
        </w:rPr>
      </w:pPr>
      <w:r w:rsidRPr="00574B2F">
        <w:rPr>
          <w:lang w:val="en-US"/>
        </w:rPr>
        <w:t>Possible suspension from future Zone sporting events;</w:t>
      </w:r>
    </w:p>
    <w:p w:rsidR="00AD3714" w:rsidRPr="00574B2F" w:rsidRDefault="00AD3714" w:rsidP="00AD3714">
      <w:pPr>
        <w:numPr>
          <w:ilvl w:val="0"/>
          <w:numId w:val="6"/>
        </w:numPr>
        <w:spacing w:before="100" w:beforeAutospacing="1" w:after="100" w:afterAutospacing="1"/>
        <w:rPr>
          <w:lang w:val="en-US"/>
        </w:rPr>
      </w:pPr>
      <w:r w:rsidRPr="00574B2F">
        <w:rPr>
          <w:lang w:val="en-US"/>
        </w:rPr>
        <w:t xml:space="preserve">Accepting consequences in line with the Cronulla Zone PSSA code of conduct and the Department of Education’s code of conduct. </w:t>
      </w:r>
    </w:p>
    <w:p w:rsidR="00AD3714" w:rsidRPr="00574B2F" w:rsidRDefault="00AD3714" w:rsidP="00AD3714">
      <w:pPr>
        <w:rPr>
          <w:i/>
          <w:u w:val="single"/>
        </w:rPr>
      </w:pPr>
      <w:r w:rsidRPr="00574B2F">
        <w:rPr>
          <w:i/>
          <w:u w:val="single"/>
        </w:rPr>
        <w:t>Parents/Spectators:</w:t>
      </w:r>
    </w:p>
    <w:p w:rsidR="00AD3714" w:rsidRPr="00574B2F" w:rsidRDefault="00AD3714" w:rsidP="00AD3714">
      <w:pPr>
        <w:spacing w:before="100" w:beforeAutospacing="1" w:after="100" w:afterAutospacing="1"/>
        <w:rPr>
          <w:lang w:val="en-US"/>
        </w:rPr>
      </w:pPr>
      <w:r w:rsidRPr="00574B2F">
        <w:rPr>
          <w:lang w:val="en-US"/>
        </w:rPr>
        <w:t>Should parents/spectators break the signed code of conduct they need  to be prepared to accept both the responsibility for and the consequences resulting from their actions at a Cronulla Zone PSSA sporting event. These include:</w:t>
      </w:r>
    </w:p>
    <w:p w:rsidR="00AD3714" w:rsidRPr="00574B2F" w:rsidRDefault="00AD3714" w:rsidP="00AD3714">
      <w:pPr>
        <w:numPr>
          <w:ilvl w:val="0"/>
          <w:numId w:val="7"/>
        </w:numPr>
        <w:spacing w:before="100" w:beforeAutospacing="1" w:after="100" w:afterAutospacing="1"/>
        <w:rPr>
          <w:lang w:val="en-US"/>
        </w:rPr>
      </w:pPr>
      <w:r w:rsidRPr="00574B2F">
        <w:rPr>
          <w:lang w:val="en-US"/>
        </w:rPr>
        <w:t>Being asked to leave the premises or ground/park by a Zone teacher/Convener;</w:t>
      </w:r>
    </w:p>
    <w:p w:rsidR="00AD3714" w:rsidRPr="00574B2F" w:rsidRDefault="00AD3714" w:rsidP="00AD3714">
      <w:pPr>
        <w:numPr>
          <w:ilvl w:val="0"/>
          <w:numId w:val="7"/>
        </w:numPr>
        <w:spacing w:before="100" w:beforeAutospacing="1" w:after="100" w:afterAutospacing="1"/>
        <w:rPr>
          <w:lang w:val="en-US"/>
        </w:rPr>
      </w:pPr>
      <w:r w:rsidRPr="00574B2F">
        <w:rPr>
          <w:lang w:val="en-US"/>
        </w:rPr>
        <w:t>Meeting with their school principal to discuss future attendance at Cronulla Zone PSSA sporting events;</w:t>
      </w:r>
    </w:p>
    <w:p w:rsidR="00AD3714" w:rsidRPr="00574B2F" w:rsidRDefault="00AD3714" w:rsidP="00AD3714">
      <w:pPr>
        <w:numPr>
          <w:ilvl w:val="0"/>
          <w:numId w:val="7"/>
        </w:numPr>
        <w:spacing w:before="100" w:beforeAutospacing="1" w:after="100" w:afterAutospacing="1"/>
        <w:rPr>
          <w:lang w:val="en-US"/>
        </w:rPr>
      </w:pPr>
      <w:r w:rsidRPr="00574B2F">
        <w:rPr>
          <w:lang w:val="en-US"/>
        </w:rPr>
        <w:t>Police being called and parents/spectators being charged with section 60E where Zone teachers feel that student or teacher safety is threatened or intimidated by either verbal or physical abuse.</w:t>
      </w:r>
    </w:p>
    <w:p w:rsidR="00AD3714" w:rsidRPr="00574B2F" w:rsidRDefault="00AD3714" w:rsidP="00AD3714">
      <w:pPr>
        <w:rPr>
          <w:b/>
          <w:i/>
          <w:u w:val="single"/>
        </w:rPr>
      </w:pPr>
      <w:r w:rsidRPr="00574B2F">
        <w:rPr>
          <w:b/>
          <w:i/>
          <w:u w:val="single"/>
        </w:rPr>
        <w:t>Teachers/Officials:</w:t>
      </w:r>
    </w:p>
    <w:p w:rsidR="00AD3714" w:rsidRPr="00574B2F" w:rsidRDefault="00AD3714" w:rsidP="00AD3714">
      <w:pPr>
        <w:pStyle w:val="ListParagraph"/>
        <w:numPr>
          <w:ilvl w:val="0"/>
          <w:numId w:val="7"/>
        </w:numPr>
        <w:rPr>
          <w:rFonts w:ascii="Times New Roman" w:hAnsi="Times New Roman"/>
          <w:sz w:val="24"/>
          <w:szCs w:val="24"/>
          <w:lang w:val="en-US"/>
        </w:rPr>
      </w:pPr>
      <w:r w:rsidRPr="00574B2F">
        <w:rPr>
          <w:rFonts w:ascii="Times New Roman" w:hAnsi="Times New Roman"/>
          <w:sz w:val="24"/>
          <w:szCs w:val="24"/>
          <w:lang w:val="en-US"/>
        </w:rPr>
        <w:t>Any reported incidents of unfair play or inappropriate behaviour as a teacher/official at a Cronulla PSSA Zone event will be dealt with in line with the NSW DoE’s Teacher Code of Conduct under the direction of the teacher’s school principal and Zone Executive.</w:t>
      </w:r>
    </w:p>
    <w:p w:rsidR="00AD3714" w:rsidRPr="00574B2F" w:rsidRDefault="00AD3714" w:rsidP="00AD3714">
      <w:pPr>
        <w:pStyle w:val="ListParagraph"/>
        <w:numPr>
          <w:ilvl w:val="0"/>
          <w:numId w:val="7"/>
        </w:numPr>
        <w:rPr>
          <w:rFonts w:ascii="Times New Roman" w:hAnsi="Times New Roman"/>
          <w:i/>
          <w:sz w:val="24"/>
          <w:szCs w:val="24"/>
          <w:u w:val="single"/>
        </w:rPr>
      </w:pPr>
      <w:r w:rsidRPr="00574B2F">
        <w:rPr>
          <w:rFonts w:ascii="Times New Roman" w:hAnsi="Times New Roman"/>
          <w:sz w:val="24"/>
          <w:szCs w:val="24"/>
          <w:lang w:val="en-US"/>
        </w:rPr>
        <w:t>Teachers/officials are to avoid any hint of criticising the officiating of a match/carnival, particularly in front of students or parents/spectators. Report any problems to the relevant Cronulla PSSA Zone Convener as soon as possible, who will inform the Zone Executive if so warranted.</w:t>
      </w:r>
    </w:p>
    <w:p w:rsidR="00AD3714" w:rsidRPr="00574B2F" w:rsidRDefault="00AD3714" w:rsidP="00AD3714"/>
    <w:p w:rsidR="00AD3714" w:rsidRPr="00574B2F" w:rsidRDefault="00AD3714" w:rsidP="00AD3714"/>
    <w:p w:rsidR="00AD3714" w:rsidRPr="00574B2F" w:rsidRDefault="00AD3714" w:rsidP="00AD3714"/>
    <w:p w:rsidR="00AD3714" w:rsidRPr="00574B2F" w:rsidRDefault="00AD3714" w:rsidP="00AD3714"/>
    <w:p w:rsidR="00AD3714" w:rsidRPr="00574B2F" w:rsidRDefault="00AD3714" w:rsidP="00AD3714"/>
    <w:p w:rsidR="00AD3714" w:rsidRPr="00574B2F" w:rsidRDefault="00AD3714" w:rsidP="00AD3714"/>
    <w:p w:rsidR="00AD3714" w:rsidRPr="00574B2F" w:rsidRDefault="00AD3714" w:rsidP="00AD3714"/>
    <w:p w:rsidR="00AD3714" w:rsidRPr="00574B2F" w:rsidRDefault="00AD3714" w:rsidP="00AD3714"/>
    <w:p w:rsidR="00AD3714" w:rsidRPr="00574B2F" w:rsidRDefault="00AD3714" w:rsidP="00AD3714"/>
    <w:p w:rsidR="00AD3714" w:rsidRPr="00574B2F" w:rsidRDefault="00AD3714" w:rsidP="00AD3714"/>
    <w:p w:rsidR="00AD3714" w:rsidRPr="00574B2F" w:rsidRDefault="00AD3714" w:rsidP="00AD3714"/>
    <w:p w:rsidR="00AD3714" w:rsidRPr="00574B2F" w:rsidRDefault="00AD3714" w:rsidP="00AD3714"/>
    <w:p w:rsidR="00AD3714" w:rsidRPr="00574B2F" w:rsidRDefault="00AD3714" w:rsidP="00AD3714"/>
    <w:p w:rsidR="00AD3714" w:rsidRPr="00574B2F" w:rsidRDefault="00AD3714" w:rsidP="00AD3714"/>
    <w:p w:rsidR="00AD3714" w:rsidRPr="00574B2F" w:rsidRDefault="00AD3714" w:rsidP="00AD3714"/>
    <w:p w:rsidR="00AD3714" w:rsidRPr="00574B2F" w:rsidRDefault="00AD3714" w:rsidP="00AD3714"/>
    <w:p w:rsidR="00AD3714" w:rsidRPr="00574B2F" w:rsidRDefault="00AD3714" w:rsidP="00AD3714"/>
    <w:p w:rsidR="00AD3714" w:rsidRPr="00574B2F" w:rsidRDefault="00AD3714" w:rsidP="00AD3714">
      <w:pPr>
        <w:rPr>
          <w:i/>
          <w:u w:val="single"/>
        </w:rPr>
      </w:pPr>
    </w:p>
    <w:p w:rsidR="00FE1EF8" w:rsidRPr="00574B2F" w:rsidRDefault="001442B8" w:rsidP="00574B2F">
      <w:pPr>
        <w:jc w:val="center"/>
        <w:rPr>
          <w:b/>
          <w:sz w:val="40"/>
          <w:szCs w:val="40"/>
        </w:rPr>
      </w:pPr>
      <w:r w:rsidRPr="00574B2F">
        <w:rPr>
          <w:b/>
          <w:noProof/>
          <w:sz w:val="40"/>
          <w:szCs w:val="40"/>
        </w:rPr>
        <w:drawing>
          <wp:anchor distT="0" distB="0" distL="114300" distR="114300" simplePos="0" relativeHeight="251654656" behindDoc="1" locked="0" layoutInCell="1" allowOverlap="1">
            <wp:simplePos x="0" y="0"/>
            <wp:positionH relativeFrom="column">
              <wp:posOffset>0</wp:posOffset>
            </wp:positionH>
            <wp:positionV relativeFrom="paragraph">
              <wp:posOffset>-228600</wp:posOffset>
            </wp:positionV>
            <wp:extent cx="1219200" cy="1212850"/>
            <wp:effectExtent l="0" t="0" r="0" b="0"/>
            <wp:wrapTight wrapText="bothSides">
              <wp:wrapPolygon edited="0">
                <wp:start x="0" y="0"/>
                <wp:lineTo x="0" y="21374"/>
                <wp:lineTo x="21263" y="21374"/>
                <wp:lineTo x="21263" y="0"/>
                <wp:lineTo x="0" y="0"/>
              </wp:wrapPolygon>
            </wp:wrapTight>
            <wp:docPr id="3" name="Picture 3" descr="Cronulla Z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nulla Zo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2850"/>
                    </a:xfrm>
                    <a:prstGeom prst="rect">
                      <a:avLst/>
                    </a:prstGeom>
                    <a:noFill/>
                  </pic:spPr>
                </pic:pic>
              </a:graphicData>
            </a:graphic>
            <wp14:sizeRelH relativeFrom="page">
              <wp14:pctWidth>0</wp14:pctWidth>
            </wp14:sizeRelH>
            <wp14:sizeRelV relativeFrom="page">
              <wp14:pctHeight>0</wp14:pctHeight>
            </wp14:sizeRelV>
          </wp:anchor>
        </w:drawing>
      </w:r>
      <w:r w:rsidRPr="00574B2F">
        <w:rPr>
          <w:b/>
          <w:noProof/>
          <w:sz w:val="40"/>
          <w:szCs w:val="40"/>
        </w:rPr>
        <w:drawing>
          <wp:anchor distT="0" distB="0" distL="114300" distR="114300" simplePos="0" relativeHeight="251653632" behindDoc="1" locked="0" layoutInCell="1" allowOverlap="1">
            <wp:simplePos x="0" y="0"/>
            <wp:positionH relativeFrom="column">
              <wp:posOffset>4914900</wp:posOffset>
            </wp:positionH>
            <wp:positionV relativeFrom="paragraph">
              <wp:posOffset>-228600</wp:posOffset>
            </wp:positionV>
            <wp:extent cx="1219200" cy="1212850"/>
            <wp:effectExtent l="0" t="0" r="0" b="0"/>
            <wp:wrapTight wrapText="bothSides">
              <wp:wrapPolygon edited="0">
                <wp:start x="0" y="0"/>
                <wp:lineTo x="0" y="21374"/>
                <wp:lineTo x="21263" y="21374"/>
                <wp:lineTo x="21263" y="0"/>
                <wp:lineTo x="0" y="0"/>
              </wp:wrapPolygon>
            </wp:wrapTight>
            <wp:docPr id="2" name="Picture 2" descr="Cronulla Z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nulla Zo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2850"/>
                    </a:xfrm>
                    <a:prstGeom prst="rect">
                      <a:avLst/>
                    </a:prstGeom>
                    <a:noFill/>
                  </pic:spPr>
                </pic:pic>
              </a:graphicData>
            </a:graphic>
            <wp14:sizeRelH relativeFrom="page">
              <wp14:pctWidth>0</wp14:pctWidth>
            </wp14:sizeRelH>
            <wp14:sizeRelV relativeFrom="page">
              <wp14:pctHeight>0</wp14:pctHeight>
            </wp14:sizeRelV>
          </wp:anchor>
        </w:drawing>
      </w:r>
    </w:p>
    <w:p w:rsidR="00393D81" w:rsidRPr="00574B2F" w:rsidRDefault="00FE1EF8" w:rsidP="00FE1EF8">
      <w:pPr>
        <w:jc w:val="center"/>
        <w:rPr>
          <w:b/>
          <w:sz w:val="40"/>
          <w:szCs w:val="40"/>
        </w:rPr>
      </w:pPr>
      <w:r w:rsidRPr="00574B2F">
        <w:rPr>
          <w:b/>
          <w:sz w:val="40"/>
          <w:szCs w:val="40"/>
        </w:rPr>
        <w:t>CRONULLA ZONE PSSA</w:t>
      </w:r>
    </w:p>
    <w:p w:rsidR="00FE1EF8" w:rsidRPr="00574B2F" w:rsidRDefault="00FE1EF8" w:rsidP="00FE1EF8">
      <w:pPr>
        <w:jc w:val="center"/>
        <w:rPr>
          <w:b/>
          <w:sz w:val="40"/>
          <w:szCs w:val="40"/>
        </w:rPr>
      </w:pPr>
    </w:p>
    <w:p w:rsidR="00FE1EF8" w:rsidRPr="00574B2F" w:rsidRDefault="00FE1EF8" w:rsidP="00FE1EF8">
      <w:pPr>
        <w:jc w:val="center"/>
        <w:rPr>
          <w:b/>
          <w:sz w:val="40"/>
          <w:szCs w:val="40"/>
        </w:rPr>
      </w:pPr>
    </w:p>
    <w:p w:rsidR="00FE1EF8" w:rsidRPr="00574B2F" w:rsidRDefault="00FE1EF8" w:rsidP="00FE1EF8">
      <w:pPr>
        <w:jc w:val="center"/>
        <w:rPr>
          <w:b/>
          <w:sz w:val="40"/>
          <w:szCs w:val="40"/>
        </w:rPr>
      </w:pPr>
    </w:p>
    <w:p w:rsidR="00FE1EF8" w:rsidRPr="00574B2F" w:rsidRDefault="00FE1EF8" w:rsidP="00A53121">
      <w:pPr>
        <w:pBdr>
          <w:top w:val="double" w:sz="4" w:space="1" w:color="auto"/>
          <w:left w:val="double" w:sz="4" w:space="4" w:color="auto"/>
          <w:bottom w:val="double" w:sz="4" w:space="1" w:color="auto"/>
          <w:right w:val="double" w:sz="4" w:space="4" w:color="auto"/>
        </w:pBdr>
        <w:tabs>
          <w:tab w:val="left" w:pos="8820"/>
        </w:tabs>
        <w:ind w:left="900" w:right="818"/>
        <w:jc w:val="center"/>
        <w:rPr>
          <w:b/>
          <w:sz w:val="40"/>
          <w:szCs w:val="40"/>
        </w:rPr>
      </w:pPr>
      <w:r w:rsidRPr="00574B2F">
        <w:rPr>
          <w:b/>
          <w:sz w:val="40"/>
          <w:szCs w:val="40"/>
        </w:rPr>
        <w:t>Teachers and Coaches Code of Conduct</w:t>
      </w:r>
    </w:p>
    <w:p w:rsidR="00FE1EF8" w:rsidRPr="00574B2F" w:rsidRDefault="00FE1EF8"/>
    <w:p w:rsidR="00FE1EF8" w:rsidRPr="00574B2F" w:rsidRDefault="00FE1EF8"/>
    <w:p w:rsidR="00FE1EF8" w:rsidRPr="00574B2F" w:rsidRDefault="00FE1EF8"/>
    <w:p w:rsidR="00FE1EF8" w:rsidRPr="00574B2F" w:rsidRDefault="00FE1EF8" w:rsidP="00FE1EF8">
      <w:pPr>
        <w:numPr>
          <w:ilvl w:val="0"/>
          <w:numId w:val="1"/>
        </w:numPr>
        <w:rPr>
          <w:sz w:val="28"/>
          <w:szCs w:val="28"/>
        </w:rPr>
      </w:pPr>
      <w:r w:rsidRPr="00574B2F">
        <w:rPr>
          <w:sz w:val="28"/>
          <w:szCs w:val="28"/>
        </w:rPr>
        <w:t>Set a good example for your players.</w:t>
      </w:r>
    </w:p>
    <w:p w:rsidR="00FE1EF8" w:rsidRPr="00574B2F" w:rsidRDefault="00FE1EF8" w:rsidP="00FE1EF8">
      <w:pPr>
        <w:ind w:left="360"/>
        <w:rPr>
          <w:sz w:val="28"/>
          <w:szCs w:val="28"/>
        </w:rPr>
      </w:pPr>
    </w:p>
    <w:p w:rsidR="00FE1EF8" w:rsidRPr="00574B2F" w:rsidRDefault="00FE1EF8" w:rsidP="00FE1EF8">
      <w:pPr>
        <w:numPr>
          <w:ilvl w:val="0"/>
          <w:numId w:val="1"/>
        </w:numPr>
        <w:rPr>
          <w:sz w:val="28"/>
          <w:szCs w:val="28"/>
        </w:rPr>
      </w:pPr>
      <w:r w:rsidRPr="00574B2F">
        <w:rPr>
          <w:sz w:val="28"/>
          <w:szCs w:val="28"/>
        </w:rPr>
        <w:t>Encourage and create opportunities to develop individual skills.</w:t>
      </w:r>
    </w:p>
    <w:p w:rsidR="00FE1EF8" w:rsidRPr="00574B2F" w:rsidRDefault="00FE1EF8" w:rsidP="00FE1EF8">
      <w:pPr>
        <w:ind w:left="360"/>
        <w:rPr>
          <w:sz w:val="28"/>
          <w:szCs w:val="28"/>
        </w:rPr>
      </w:pPr>
    </w:p>
    <w:p w:rsidR="00FE1EF8" w:rsidRPr="00574B2F" w:rsidRDefault="00FE1EF8" w:rsidP="00FE1EF8">
      <w:pPr>
        <w:numPr>
          <w:ilvl w:val="0"/>
          <w:numId w:val="1"/>
        </w:numPr>
        <w:rPr>
          <w:sz w:val="28"/>
          <w:szCs w:val="28"/>
        </w:rPr>
      </w:pPr>
      <w:r w:rsidRPr="00574B2F">
        <w:rPr>
          <w:sz w:val="28"/>
          <w:szCs w:val="28"/>
        </w:rPr>
        <w:t>Teach a wide range of team skills.</w:t>
      </w:r>
    </w:p>
    <w:p w:rsidR="00FE1EF8" w:rsidRPr="00574B2F" w:rsidRDefault="00FE1EF8" w:rsidP="00FE1EF8">
      <w:pPr>
        <w:ind w:left="360"/>
        <w:rPr>
          <w:sz w:val="28"/>
          <w:szCs w:val="28"/>
        </w:rPr>
      </w:pPr>
    </w:p>
    <w:p w:rsidR="00FE1EF8" w:rsidRPr="00574B2F" w:rsidRDefault="00FE1EF8" w:rsidP="00FE1EF8">
      <w:pPr>
        <w:numPr>
          <w:ilvl w:val="0"/>
          <w:numId w:val="1"/>
        </w:numPr>
        <w:rPr>
          <w:sz w:val="28"/>
          <w:szCs w:val="28"/>
        </w:rPr>
      </w:pPr>
      <w:r w:rsidRPr="00574B2F">
        <w:rPr>
          <w:sz w:val="28"/>
          <w:szCs w:val="28"/>
        </w:rPr>
        <w:t>Ensure that the sport is appropriate for the age group and skill levels of the players involved.</w:t>
      </w:r>
    </w:p>
    <w:p w:rsidR="00FE1EF8" w:rsidRPr="00574B2F" w:rsidRDefault="00FE1EF8" w:rsidP="00FE1EF8">
      <w:pPr>
        <w:ind w:left="360"/>
        <w:rPr>
          <w:sz w:val="28"/>
          <w:szCs w:val="28"/>
        </w:rPr>
      </w:pPr>
    </w:p>
    <w:p w:rsidR="00FE1EF8" w:rsidRPr="00574B2F" w:rsidRDefault="00FE1EF8" w:rsidP="00FE1EF8">
      <w:pPr>
        <w:numPr>
          <w:ilvl w:val="0"/>
          <w:numId w:val="1"/>
        </w:numPr>
        <w:rPr>
          <w:sz w:val="28"/>
          <w:szCs w:val="28"/>
        </w:rPr>
      </w:pPr>
      <w:r w:rsidRPr="00574B2F">
        <w:rPr>
          <w:sz w:val="28"/>
          <w:szCs w:val="28"/>
        </w:rPr>
        <w:t>Teach your players to be friendly towards officials and opponents.</w:t>
      </w:r>
    </w:p>
    <w:p w:rsidR="00FE1EF8" w:rsidRPr="00574B2F" w:rsidRDefault="00FE1EF8" w:rsidP="00FE1EF8">
      <w:pPr>
        <w:ind w:left="360"/>
        <w:rPr>
          <w:sz w:val="28"/>
          <w:szCs w:val="28"/>
        </w:rPr>
      </w:pPr>
    </w:p>
    <w:p w:rsidR="00FE1EF8" w:rsidRPr="00574B2F" w:rsidRDefault="00FE1EF8" w:rsidP="00FE1EF8">
      <w:pPr>
        <w:numPr>
          <w:ilvl w:val="0"/>
          <w:numId w:val="1"/>
        </w:numPr>
        <w:rPr>
          <w:sz w:val="28"/>
          <w:szCs w:val="28"/>
        </w:rPr>
      </w:pPr>
      <w:r w:rsidRPr="00574B2F">
        <w:rPr>
          <w:sz w:val="28"/>
          <w:szCs w:val="28"/>
        </w:rPr>
        <w:t>Give all interested students a chance to participate in training and in games.</w:t>
      </w:r>
    </w:p>
    <w:p w:rsidR="00FE1EF8" w:rsidRPr="00574B2F" w:rsidRDefault="00FE1EF8" w:rsidP="00FE1EF8">
      <w:pPr>
        <w:ind w:left="360"/>
        <w:rPr>
          <w:sz w:val="28"/>
          <w:szCs w:val="28"/>
        </w:rPr>
      </w:pPr>
    </w:p>
    <w:p w:rsidR="00FE1EF8" w:rsidRPr="00574B2F" w:rsidRDefault="00FE1EF8" w:rsidP="00FE1EF8">
      <w:pPr>
        <w:numPr>
          <w:ilvl w:val="0"/>
          <w:numId w:val="1"/>
        </w:numPr>
        <w:rPr>
          <w:sz w:val="28"/>
          <w:szCs w:val="28"/>
        </w:rPr>
      </w:pPr>
      <w:r w:rsidRPr="00574B2F">
        <w:rPr>
          <w:sz w:val="28"/>
          <w:szCs w:val="28"/>
        </w:rPr>
        <w:t>Remove from the field of play any of your players whose behaviour is not acceptable.</w:t>
      </w:r>
    </w:p>
    <w:p w:rsidR="00FE1EF8" w:rsidRPr="00574B2F" w:rsidRDefault="00FE1EF8" w:rsidP="00FE1EF8">
      <w:pPr>
        <w:ind w:left="360"/>
        <w:rPr>
          <w:sz w:val="28"/>
          <w:szCs w:val="28"/>
        </w:rPr>
      </w:pPr>
    </w:p>
    <w:p w:rsidR="00FE1EF8" w:rsidRPr="00574B2F" w:rsidRDefault="00FE1EF8" w:rsidP="00FE1EF8">
      <w:pPr>
        <w:numPr>
          <w:ilvl w:val="0"/>
          <w:numId w:val="1"/>
        </w:numPr>
        <w:rPr>
          <w:sz w:val="28"/>
          <w:szCs w:val="28"/>
        </w:rPr>
      </w:pPr>
      <w:r w:rsidRPr="00574B2F">
        <w:rPr>
          <w:sz w:val="28"/>
          <w:szCs w:val="28"/>
        </w:rPr>
        <w:t>Keep your own knowledge of coaching and development of the game up to date.</w:t>
      </w:r>
    </w:p>
    <w:p w:rsidR="00FE1EF8" w:rsidRPr="00574B2F" w:rsidRDefault="00FE1EF8" w:rsidP="00FE1EF8">
      <w:pPr>
        <w:rPr>
          <w:sz w:val="28"/>
          <w:szCs w:val="28"/>
        </w:rPr>
      </w:pPr>
    </w:p>
    <w:p w:rsidR="00FE1EF8" w:rsidRPr="00574B2F" w:rsidRDefault="00FE1EF8" w:rsidP="00FE1EF8">
      <w:pPr>
        <w:rPr>
          <w:sz w:val="28"/>
          <w:szCs w:val="28"/>
        </w:rPr>
      </w:pPr>
    </w:p>
    <w:p w:rsidR="00FE1EF8" w:rsidRPr="00574B2F" w:rsidRDefault="00FE1EF8" w:rsidP="00FE1EF8">
      <w:pPr>
        <w:rPr>
          <w:sz w:val="28"/>
          <w:szCs w:val="28"/>
        </w:rPr>
      </w:pPr>
      <w:r w:rsidRPr="00574B2F">
        <w:rPr>
          <w:sz w:val="28"/>
          <w:szCs w:val="28"/>
        </w:rPr>
        <w:t>I will ensure I will conduct my PSSA role in accordance with the guidelines s</w:t>
      </w:r>
      <w:r w:rsidR="00B67141" w:rsidRPr="00574B2F">
        <w:rPr>
          <w:sz w:val="28"/>
          <w:szCs w:val="28"/>
        </w:rPr>
        <w:t>et out for my specific sport DoE</w:t>
      </w:r>
      <w:r w:rsidRPr="00574B2F">
        <w:rPr>
          <w:sz w:val="28"/>
          <w:szCs w:val="28"/>
        </w:rPr>
        <w:t xml:space="preserve"> document entitled “Guidelines for the Safe Conduct of Sport and Physical Activity in Schools”.</w:t>
      </w:r>
    </w:p>
    <w:p w:rsidR="00FE1EF8" w:rsidRPr="00574B2F" w:rsidRDefault="00FE1EF8" w:rsidP="00FE1EF8">
      <w:pPr>
        <w:jc w:val="center"/>
        <w:rPr>
          <w:b/>
          <w:sz w:val="40"/>
          <w:szCs w:val="40"/>
        </w:rPr>
      </w:pPr>
      <w:r w:rsidRPr="00574B2F">
        <w:rPr>
          <w:sz w:val="28"/>
          <w:szCs w:val="28"/>
        </w:rPr>
        <w:br w:type="page"/>
      </w:r>
      <w:r w:rsidR="001442B8" w:rsidRPr="00574B2F">
        <w:rPr>
          <w:b/>
          <w:noProof/>
          <w:sz w:val="40"/>
          <w:szCs w:val="40"/>
        </w:rPr>
        <w:drawing>
          <wp:anchor distT="0" distB="0" distL="114300" distR="114300" simplePos="0" relativeHeight="251656704" behindDoc="1" locked="0" layoutInCell="1" allowOverlap="1">
            <wp:simplePos x="0" y="0"/>
            <wp:positionH relativeFrom="column">
              <wp:posOffset>-114300</wp:posOffset>
            </wp:positionH>
            <wp:positionV relativeFrom="paragraph">
              <wp:posOffset>-228600</wp:posOffset>
            </wp:positionV>
            <wp:extent cx="1219200" cy="1212850"/>
            <wp:effectExtent l="0" t="0" r="0" b="0"/>
            <wp:wrapTight wrapText="bothSides">
              <wp:wrapPolygon edited="0">
                <wp:start x="0" y="0"/>
                <wp:lineTo x="0" y="21374"/>
                <wp:lineTo x="21263" y="21374"/>
                <wp:lineTo x="21263" y="0"/>
                <wp:lineTo x="0" y="0"/>
              </wp:wrapPolygon>
            </wp:wrapTight>
            <wp:docPr id="5" name="Picture 5" descr="Cronulla Z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nulla Zo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2850"/>
                    </a:xfrm>
                    <a:prstGeom prst="rect">
                      <a:avLst/>
                    </a:prstGeom>
                    <a:noFill/>
                  </pic:spPr>
                </pic:pic>
              </a:graphicData>
            </a:graphic>
            <wp14:sizeRelH relativeFrom="page">
              <wp14:pctWidth>0</wp14:pctWidth>
            </wp14:sizeRelH>
            <wp14:sizeRelV relativeFrom="page">
              <wp14:pctHeight>0</wp14:pctHeight>
            </wp14:sizeRelV>
          </wp:anchor>
        </w:drawing>
      </w:r>
      <w:r w:rsidR="001442B8" w:rsidRPr="00574B2F">
        <w:rPr>
          <w:b/>
          <w:noProof/>
          <w:sz w:val="40"/>
          <w:szCs w:val="40"/>
        </w:rPr>
        <w:drawing>
          <wp:anchor distT="0" distB="0" distL="114300" distR="114300" simplePos="0" relativeHeight="251655680" behindDoc="1" locked="0" layoutInCell="1" allowOverlap="1">
            <wp:simplePos x="0" y="0"/>
            <wp:positionH relativeFrom="column">
              <wp:posOffset>4914900</wp:posOffset>
            </wp:positionH>
            <wp:positionV relativeFrom="paragraph">
              <wp:posOffset>-228600</wp:posOffset>
            </wp:positionV>
            <wp:extent cx="1219200" cy="1212850"/>
            <wp:effectExtent l="0" t="0" r="0" b="0"/>
            <wp:wrapTight wrapText="bothSides">
              <wp:wrapPolygon edited="0">
                <wp:start x="0" y="0"/>
                <wp:lineTo x="0" y="21374"/>
                <wp:lineTo x="21263" y="21374"/>
                <wp:lineTo x="21263" y="0"/>
                <wp:lineTo x="0" y="0"/>
              </wp:wrapPolygon>
            </wp:wrapTight>
            <wp:docPr id="4" name="Picture 4" descr="Cronulla Z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nulla Zo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2850"/>
                    </a:xfrm>
                    <a:prstGeom prst="rect">
                      <a:avLst/>
                    </a:prstGeom>
                    <a:noFill/>
                  </pic:spPr>
                </pic:pic>
              </a:graphicData>
            </a:graphic>
            <wp14:sizeRelH relativeFrom="page">
              <wp14:pctWidth>0</wp14:pctWidth>
            </wp14:sizeRelH>
            <wp14:sizeRelV relativeFrom="page">
              <wp14:pctHeight>0</wp14:pctHeight>
            </wp14:sizeRelV>
          </wp:anchor>
        </w:drawing>
      </w:r>
    </w:p>
    <w:p w:rsidR="00FE1EF8" w:rsidRPr="00574B2F" w:rsidRDefault="00FE1EF8" w:rsidP="00FE1EF8">
      <w:pPr>
        <w:jc w:val="center"/>
        <w:rPr>
          <w:b/>
          <w:sz w:val="40"/>
          <w:szCs w:val="40"/>
        </w:rPr>
      </w:pPr>
    </w:p>
    <w:p w:rsidR="00FE1EF8" w:rsidRPr="00574B2F" w:rsidRDefault="00FE1EF8" w:rsidP="00FE1EF8">
      <w:pPr>
        <w:jc w:val="center"/>
        <w:rPr>
          <w:b/>
          <w:sz w:val="40"/>
          <w:szCs w:val="40"/>
        </w:rPr>
      </w:pPr>
      <w:r w:rsidRPr="00574B2F">
        <w:rPr>
          <w:b/>
          <w:sz w:val="40"/>
          <w:szCs w:val="40"/>
        </w:rPr>
        <w:t>CRONULLA ZONE PSSA</w:t>
      </w:r>
    </w:p>
    <w:p w:rsidR="00FE1EF8" w:rsidRPr="00574B2F" w:rsidRDefault="00FE1EF8" w:rsidP="00FE1EF8">
      <w:pPr>
        <w:jc w:val="center"/>
        <w:rPr>
          <w:b/>
          <w:sz w:val="40"/>
          <w:szCs w:val="40"/>
        </w:rPr>
      </w:pPr>
    </w:p>
    <w:p w:rsidR="00A557C8" w:rsidRPr="00574B2F" w:rsidRDefault="00C666EA" w:rsidP="00C666EA">
      <w:pPr>
        <w:rPr>
          <w:b/>
          <w:sz w:val="36"/>
          <w:szCs w:val="40"/>
        </w:rPr>
      </w:pPr>
      <w:r w:rsidRPr="00574B2F">
        <w:rPr>
          <w:b/>
          <w:sz w:val="36"/>
          <w:szCs w:val="40"/>
        </w:rPr>
        <w:t xml:space="preserve">Values: Teamwork, Fair Play, Excellence, </w:t>
      </w:r>
      <w:r w:rsidR="00A557C8" w:rsidRPr="00574B2F">
        <w:rPr>
          <w:b/>
          <w:sz w:val="36"/>
          <w:szCs w:val="40"/>
        </w:rPr>
        <w:t>Enjoy</w:t>
      </w:r>
      <w:r w:rsidRPr="00574B2F">
        <w:rPr>
          <w:b/>
          <w:sz w:val="36"/>
          <w:szCs w:val="40"/>
        </w:rPr>
        <w:t xml:space="preserve">ment, </w:t>
      </w:r>
      <w:r w:rsidR="00A557C8" w:rsidRPr="00574B2F">
        <w:rPr>
          <w:b/>
          <w:sz w:val="36"/>
          <w:szCs w:val="40"/>
        </w:rPr>
        <w:t>Respect</w:t>
      </w:r>
    </w:p>
    <w:p w:rsidR="00FE1EF8" w:rsidRPr="00574B2F" w:rsidRDefault="00FE1EF8" w:rsidP="00FE1EF8">
      <w:pPr>
        <w:jc w:val="center"/>
        <w:rPr>
          <w:b/>
          <w:sz w:val="40"/>
          <w:szCs w:val="40"/>
        </w:rPr>
      </w:pPr>
    </w:p>
    <w:p w:rsidR="00FE1EF8" w:rsidRPr="00574B2F" w:rsidRDefault="00FE1EF8" w:rsidP="00A53121">
      <w:pPr>
        <w:pBdr>
          <w:top w:val="double" w:sz="4" w:space="1" w:color="auto"/>
          <w:left w:val="double" w:sz="4" w:space="4" w:color="auto"/>
          <w:bottom w:val="double" w:sz="4" w:space="1" w:color="auto"/>
          <w:right w:val="double" w:sz="4" w:space="4" w:color="auto"/>
        </w:pBdr>
        <w:tabs>
          <w:tab w:val="left" w:pos="585"/>
          <w:tab w:val="center" w:pos="4153"/>
        </w:tabs>
        <w:ind w:left="900" w:right="818"/>
        <w:jc w:val="center"/>
        <w:rPr>
          <w:b/>
          <w:sz w:val="40"/>
          <w:szCs w:val="40"/>
        </w:rPr>
      </w:pPr>
      <w:r w:rsidRPr="00574B2F">
        <w:rPr>
          <w:b/>
          <w:sz w:val="40"/>
          <w:szCs w:val="40"/>
        </w:rPr>
        <w:t>Players’ Code of Conduct Contract</w:t>
      </w:r>
    </w:p>
    <w:p w:rsidR="00FE1EF8" w:rsidRPr="00574B2F" w:rsidRDefault="00FE1EF8" w:rsidP="00FE1EF8">
      <w:pPr>
        <w:rPr>
          <w:sz w:val="28"/>
          <w:szCs w:val="28"/>
        </w:rPr>
      </w:pPr>
    </w:p>
    <w:p w:rsidR="00FE1EF8" w:rsidRPr="00574B2F" w:rsidRDefault="00FE1EF8" w:rsidP="00FE1EF8">
      <w:pPr>
        <w:rPr>
          <w:b/>
          <w:sz w:val="40"/>
          <w:szCs w:val="40"/>
        </w:rPr>
      </w:pPr>
      <w:r w:rsidRPr="00574B2F">
        <w:rPr>
          <w:b/>
          <w:sz w:val="40"/>
          <w:szCs w:val="40"/>
        </w:rPr>
        <w:t>Player’s Code</w:t>
      </w:r>
    </w:p>
    <w:p w:rsidR="00FE1EF8" w:rsidRPr="00574B2F" w:rsidRDefault="00FE1EF8" w:rsidP="00FE1EF8">
      <w:pPr>
        <w:numPr>
          <w:ilvl w:val="0"/>
          <w:numId w:val="2"/>
        </w:numPr>
      </w:pPr>
      <w:r w:rsidRPr="00574B2F">
        <w:t>Play for the fun of it.</w:t>
      </w:r>
    </w:p>
    <w:p w:rsidR="00FE1EF8" w:rsidRPr="00574B2F" w:rsidRDefault="00FE1EF8" w:rsidP="00FE1EF8">
      <w:pPr>
        <w:numPr>
          <w:ilvl w:val="0"/>
          <w:numId w:val="2"/>
        </w:numPr>
      </w:pPr>
      <w:r w:rsidRPr="00574B2F">
        <w:t>Work equally hard for yourself and your team.</w:t>
      </w:r>
    </w:p>
    <w:p w:rsidR="00FE1EF8" w:rsidRPr="00574B2F" w:rsidRDefault="00FE1EF8" w:rsidP="00FE1EF8">
      <w:pPr>
        <w:numPr>
          <w:ilvl w:val="0"/>
          <w:numId w:val="2"/>
        </w:numPr>
      </w:pPr>
      <w:r w:rsidRPr="00574B2F">
        <w:t>Be a good sport and encourage your fellow team members.</w:t>
      </w:r>
    </w:p>
    <w:p w:rsidR="00FE1EF8" w:rsidRPr="00574B2F" w:rsidRDefault="00FE1EF8" w:rsidP="00FE1EF8">
      <w:pPr>
        <w:numPr>
          <w:ilvl w:val="0"/>
          <w:numId w:val="2"/>
        </w:numPr>
      </w:pPr>
      <w:r w:rsidRPr="00574B2F">
        <w:t>Cooperate at all times with your coach, team mates and opponents.</w:t>
      </w:r>
    </w:p>
    <w:p w:rsidR="00FE1EF8" w:rsidRPr="00574B2F" w:rsidRDefault="00FE1EF8" w:rsidP="00FE1EF8">
      <w:pPr>
        <w:numPr>
          <w:ilvl w:val="0"/>
          <w:numId w:val="2"/>
        </w:numPr>
      </w:pPr>
      <w:r w:rsidRPr="00574B2F">
        <w:t>Compete by the rules and always abide by referees/umpires or touch judge decisions.</w:t>
      </w:r>
    </w:p>
    <w:p w:rsidR="00FE1EF8" w:rsidRPr="00574B2F" w:rsidRDefault="00FE1EF8" w:rsidP="00FE1EF8">
      <w:pPr>
        <w:numPr>
          <w:ilvl w:val="0"/>
          <w:numId w:val="2"/>
        </w:numPr>
      </w:pPr>
      <w:r w:rsidRPr="00574B2F">
        <w:t>Control your temper and behaviour whilst on and off the playing field and make no criticism either by word or gesture.</w:t>
      </w:r>
    </w:p>
    <w:p w:rsidR="00FE1EF8" w:rsidRPr="00574B2F" w:rsidRDefault="00FE1EF8" w:rsidP="00FE1EF8">
      <w:pPr>
        <w:numPr>
          <w:ilvl w:val="0"/>
          <w:numId w:val="2"/>
        </w:numPr>
      </w:pPr>
      <w:r w:rsidRPr="00574B2F">
        <w:t>Whilst on the sidelines do not touch any sporting equipment.  Sit and support your participating school mates.</w:t>
      </w:r>
    </w:p>
    <w:p w:rsidR="00FE1EF8" w:rsidRPr="00574B2F" w:rsidRDefault="00FE1EF8" w:rsidP="00FE1EF8">
      <w:pPr>
        <w:numPr>
          <w:ilvl w:val="0"/>
          <w:numId w:val="2"/>
        </w:numPr>
      </w:pPr>
      <w:r w:rsidRPr="00574B2F">
        <w:t>Be modest in success and generous in defeat (</w:t>
      </w:r>
      <w:r w:rsidR="00323708" w:rsidRPr="00574B2F">
        <w:t>i.e.</w:t>
      </w:r>
      <w:r w:rsidRPr="00574B2F">
        <w:t xml:space="preserve"> don’t show off when successful or be a bad sport when defeated).</w:t>
      </w:r>
    </w:p>
    <w:p w:rsidR="00D171E9" w:rsidRPr="00574B2F" w:rsidRDefault="00D171E9" w:rsidP="00D171E9">
      <w:pPr>
        <w:ind w:left="360"/>
      </w:pPr>
    </w:p>
    <w:p w:rsidR="00D171E9" w:rsidRPr="00574B2F" w:rsidRDefault="00D171E9" w:rsidP="00D171E9">
      <w:pPr>
        <w:ind w:left="360"/>
      </w:pPr>
    </w:p>
    <w:p w:rsidR="00D171E9" w:rsidRPr="00574B2F" w:rsidRDefault="00FE1EF8" w:rsidP="008611E8">
      <w:pPr>
        <w:pBdr>
          <w:top w:val="dotDotDash" w:sz="4" w:space="1" w:color="auto"/>
          <w:left w:val="dotDotDash" w:sz="4" w:space="4" w:color="auto"/>
          <w:bottom w:val="dotDotDash" w:sz="4" w:space="1" w:color="auto"/>
          <w:right w:val="dotDotDash" w:sz="4" w:space="4" w:color="auto"/>
        </w:pBdr>
        <w:rPr>
          <w:sz w:val="22"/>
          <w:szCs w:val="22"/>
        </w:rPr>
      </w:pPr>
      <w:r w:rsidRPr="00574B2F">
        <w:rPr>
          <w:sz w:val="22"/>
          <w:szCs w:val="22"/>
        </w:rPr>
        <w:t>I have read and agree to abide by the above “Players’ Code of Conduct” when competing in the ………</w:t>
      </w:r>
      <w:r w:rsidR="008611E8" w:rsidRPr="00574B2F">
        <w:rPr>
          <w:sz w:val="22"/>
          <w:szCs w:val="22"/>
        </w:rPr>
        <w:t>………………</w:t>
      </w:r>
      <w:r w:rsidRPr="00574B2F">
        <w:rPr>
          <w:sz w:val="22"/>
          <w:szCs w:val="22"/>
        </w:rPr>
        <w:t>……………….. Public School PSSA ………………</w:t>
      </w:r>
      <w:r w:rsidR="008611E8" w:rsidRPr="00574B2F">
        <w:rPr>
          <w:sz w:val="22"/>
          <w:szCs w:val="22"/>
        </w:rPr>
        <w:t>…………….</w:t>
      </w:r>
      <w:r w:rsidRPr="00574B2F">
        <w:rPr>
          <w:sz w:val="22"/>
          <w:szCs w:val="22"/>
        </w:rPr>
        <w:t>………… Team.</w:t>
      </w:r>
    </w:p>
    <w:p w:rsidR="00D171E9" w:rsidRPr="00574B2F" w:rsidRDefault="00D171E9" w:rsidP="008611E8">
      <w:pPr>
        <w:pBdr>
          <w:top w:val="dotDotDash" w:sz="4" w:space="1" w:color="auto"/>
          <w:left w:val="dotDotDash" w:sz="4" w:space="4" w:color="auto"/>
          <w:bottom w:val="dotDotDash" w:sz="4" w:space="1" w:color="auto"/>
          <w:right w:val="dotDotDash" w:sz="4" w:space="4" w:color="auto"/>
        </w:pBdr>
        <w:rPr>
          <w:sz w:val="22"/>
          <w:szCs w:val="22"/>
        </w:rPr>
      </w:pPr>
    </w:p>
    <w:p w:rsidR="000A3803" w:rsidRPr="00574B2F" w:rsidRDefault="00FE1EF8" w:rsidP="008611E8">
      <w:pPr>
        <w:pBdr>
          <w:top w:val="dotDotDash" w:sz="4" w:space="1" w:color="auto"/>
          <w:left w:val="dotDotDash" w:sz="4" w:space="4" w:color="auto"/>
          <w:bottom w:val="dotDotDash" w:sz="4" w:space="1" w:color="auto"/>
          <w:right w:val="dotDotDash" w:sz="4" w:space="4" w:color="auto"/>
        </w:pBdr>
        <w:rPr>
          <w:sz w:val="22"/>
          <w:szCs w:val="22"/>
        </w:rPr>
      </w:pPr>
      <w:r w:rsidRPr="00574B2F">
        <w:rPr>
          <w:sz w:val="22"/>
          <w:szCs w:val="22"/>
        </w:rPr>
        <w:t xml:space="preserve">I understand that if I </w:t>
      </w:r>
      <w:r w:rsidR="000A3803" w:rsidRPr="00574B2F">
        <w:rPr>
          <w:sz w:val="22"/>
          <w:szCs w:val="22"/>
        </w:rPr>
        <w:t xml:space="preserve">break the Code the privilege of representing my school may be taken away </w:t>
      </w:r>
      <w:r w:rsidR="00D171E9" w:rsidRPr="00574B2F">
        <w:rPr>
          <w:sz w:val="22"/>
          <w:szCs w:val="22"/>
        </w:rPr>
        <w:t>from me.</w:t>
      </w:r>
    </w:p>
    <w:p w:rsidR="000A3803" w:rsidRPr="00574B2F" w:rsidRDefault="000A3803" w:rsidP="00D171E9"/>
    <w:p w:rsidR="00D171E9" w:rsidRPr="00574B2F" w:rsidRDefault="00D171E9" w:rsidP="00D171E9">
      <w:pPr>
        <w:sectPr w:rsidR="00D171E9" w:rsidRPr="00574B2F" w:rsidSect="00AD3714">
          <w:pgSz w:w="11906" w:h="16838"/>
          <w:pgMar w:top="1134" w:right="1134" w:bottom="1134" w:left="1134" w:header="709" w:footer="709"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360"/>
        </w:sectPr>
      </w:pPr>
    </w:p>
    <w:p w:rsidR="00D171E9" w:rsidRPr="00574B2F" w:rsidRDefault="00D171E9" w:rsidP="00D171E9">
      <w:pPr>
        <w:rPr>
          <w:b/>
        </w:rPr>
      </w:pPr>
      <w:r w:rsidRPr="00574B2F">
        <w:rPr>
          <w:b/>
        </w:rPr>
        <w:t>Team Members</w:t>
      </w:r>
    </w:p>
    <w:p w:rsidR="00D171E9" w:rsidRPr="00574B2F" w:rsidRDefault="00D171E9" w:rsidP="00750153">
      <w:pPr>
        <w:spacing w:line="276" w:lineRule="auto"/>
      </w:pPr>
      <w:r w:rsidRPr="00574B2F">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p>
    <w:p w:rsidR="00D171E9" w:rsidRPr="00574B2F" w:rsidRDefault="00D171E9" w:rsidP="00750153">
      <w:pPr>
        <w:spacing w:line="276" w:lineRule="auto"/>
        <w:rPr>
          <w:b/>
        </w:rPr>
      </w:pPr>
      <w:r w:rsidRPr="00574B2F">
        <w:br w:type="column"/>
      </w:r>
      <w:r w:rsidRPr="00574B2F">
        <w:rPr>
          <w:b/>
        </w:rPr>
        <w:t>Signature</w:t>
      </w:r>
    </w:p>
    <w:p w:rsidR="00D171E9" w:rsidRPr="00574B2F" w:rsidRDefault="00D171E9" w:rsidP="00750153">
      <w:pPr>
        <w:spacing w:line="276" w:lineRule="auto"/>
      </w:pPr>
      <w:r w:rsidRPr="00574B2F">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p>
    <w:p w:rsidR="00D171E9" w:rsidRPr="00574B2F" w:rsidRDefault="00D171E9" w:rsidP="00750153">
      <w:pPr>
        <w:spacing w:line="276" w:lineRule="auto"/>
        <w:rPr>
          <w:b/>
        </w:rPr>
      </w:pPr>
      <w:r w:rsidRPr="00574B2F">
        <w:br w:type="column"/>
      </w:r>
      <w:r w:rsidRPr="00574B2F">
        <w:rPr>
          <w:b/>
        </w:rPr>
        <w:t>Date</w:t>
      </w:r>
    </w:p>
    <w:p w:rsidR="00D171E9" w:rsidRPr="00574B2F" w:rsidRDefault="00D171E9" w:rsidP="00402441">
      <w:pPr>
        <w:spacing w:line="276" w:lineRule="auto"/>
        <w:sectPr w:rsidR="00D171E9" w:rsidRPr="00574B2F" w:rsidSect="00D171E9">
          <w:type w:val="continuous"/>
          <w:pgSz w:w="11906" w:h="16838"/>
          <w:pgMar w:top="1440" w:right="1134" w:bottom="1134" w:left="1134" w:header="709" w:footer="709" w:gutter="0"/>
          <w:pgBorders w:offsetFrom="page">
            <w:top w:val="threeDEngrave" w:sz="24" w:space="24" w:color="auto"/>
            <w:left w:val="threeDEngrave" w:sz="24" w:space="24" w:color="auto"/>
            <w:bottom w:val="threeDEngrave" w:sz="24" w:space="24" w:color="auto"/>
            <w:right w:val="threeDEngrave" w:sz="24" w:space="24" w:color="auto"/>
          </w:pgBorders>
          <w:cols w:num="3" w:space="709"/>
          <w:docGrid w:linePitch="360"/>
        </w:sectPr>
      </w:pPr>
      <w:r w:rsidRPr="00574B2F">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______________________</w:t>
      </w:r>
      <w:r w:rsidRPr="00574B2F">
        <w:br/>
        <w:t>_____________</w:t>
      </w:r>
      <w:r w:rsidR="00402441" w:rsidRPr="00574B2F">
        <w:t>_________</w:t>
      </w:r>
      <w:r w:rsidR="00402441" w:rsidRPr="00574B2F">
        <w:br/>
        <w:t>_____________________</w:t>
      </w:r>
    </w:p>
    <w:p w:rsidR="007E2923" w:rsidRPr="00574B2F" w:rsidRDefault="001442B8" w:rsidP="00402441">
      <w:pPr>
        <w:jc w:val="center"/>
        <w:rPr>
          <w:b/>
          <w:sz w:val="40"/>
          <w:szCs w:val="40"/>
        </w:rPr>
      </w:pPr>
      <w:r w:rsidRPr="00574B2F">
        <w:rPr>
          <w:b/>
          <w:noProof/>
          <w:sz w:val="40"/>
          <w:szCs w:val="40"/>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-467360</wp:posOffset>
            </wp:positionV>
            <wp:extent cx="1219200" cy="1212850"/>
            <wp:effectExtent l="0" t="0" r="0" b="0"/>
            <wp:wrapNone/>
            <wp:docPr id="6" name="Picture 6" descr="Cronulla Z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nulla Zo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2850"/>
                    </a:xfrm>
                    <a:prstGeom prst="rect">
                      <a:avLst/>
                    </a:prstGeom>
                    <a:noFill/>
                  </pic:spPr>
                </pic:pic>
              </a:graphicData>
            </a:graphic>
            <wp14:sizeRelH relativeFrom="page">
              <wp14:pctWidth>0</wp14:pctWidth>
            </wp14:sizeRelH>
            <wp14:sizeRelV relativeFrom="page">
              <wp14:pctHeight>0</wp14:pctHeight>
            </wp14:sizeRelV>
          </wp:anchor>
        </w:drawing>
      </w:r>
      <w:r w:rsidRPr="00574B2F">
        <w:rPr>
          <w:b/>
          <w:noProof/>
          <w:sz w:val="40"/>
          <w:szCs w:val="40"/>
        </w:rPr>
        <w:drawing>
          <wp:anchor distT="0" distB="0" distL="114300" distR="114300" simplePos="0" relativeHeight="251658752" behindDoc="0" locked="0" layoutInCell="1" allowOverlap="1">
            <wp:simplePos x="0" y="0"/>
            <wp:positionH relativeFrom="column">
              <wp:posOffset>-281305</wp:posOffset>
            </wp:positionH>
            <wp:positionV relativeFrom="paragraph">
              <wp:posOffset>-491490</wp:posOffset>
            </wp:positionV>
            <wp:extent cx="1219200" cy="1212850"/>
            <wp:effectExtent l="0" t="0" r="0" b="0"/>
            <wp:wrapNone/>
            <wp:docPr id="7" name="Picture 7" descr="Cronulla Z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nulla Zo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2850"/>
                    </a:xfrm>
                    <a:prstGeom prst="rect">
                      <a:avLst/>
                    </a:prstGeom>
                    <a:noFill/>
                  </pic:spPr>
                </pic:pic>
              </a:graphicData>
            </a:graphic>
            <wp14:sizeRelH relativeFrom="page">
              <wp14:pctWidth>0</wp14:pctWidth>
            </wp14:sizeRelH>
            <wp14:sizeRelV relativeFrom="page">
              <wp14:pctHeight>0</wp14:pctHeight>
            </wp14:sizeRelV>
          </wp:anchor>
        </w:drawing>
      </w:r>
      <w:r w:rsidR="007E2923" w:rsidRPr="00574B2F">
        <w:rPr>
          <w:b/>
          <w:sz w:val="40"/>
          <w:szCs w:val="40"/>
        </w:rPr>
        <w:t>CRONULLA ZONE PSSA</w:t>
      </w:r>
    </w:p>
    <w:p w:rsidR="00402441" w:rsidRPr="00574B2F" w:rsidRDefault="00402441" w:rsidP="00402441">
      <w:pPr>
        <w:jc w:val="center"/>
        <w:rPr>
          <w:b/>
          <w:sz w:val="40"/>
          <w:szCs w:val="40"/>
        </w:rPr>
      </w:pPr>
    </w:p>
    <w:p w:rsidR="00402441" w:rsidRPr="00574B2F" w:rsidRDefault="00402441" w:rsidP="00402441">
      <w:pPr>
        <w:rPr>
          <w:b/>
          <w:sz w:val="36"/>
          <w:szCs w:val="40"/>
        </w:rPr>
      </w:pPr>
    </w:p>
    <w:p w:rsidR="00402441" w:rsidRPr="00574B2F" w:rsidRDefault="00402441" w:rsidP="00402441">
      <w:pPr>
        <w:jc w:val="center"/>
        <w:rPr>
          <w:b/>
          <w:sz w:val="32"/>
          <w:szCs w:val="40"/>
        </w:rPr>
      </w:pPr>
      <w:r w:rsidRPr="00574B2F">
        <w:rPr>
          <w:b/>
          <w:sz w:val="32"/>
          <w:szCs w:val="40"/>
        </w:rPr>
        <w:t>Values: Teamwork, Fair Play, Excellence, Enjoyment, Respect</w:t>
      </w:r>
    </w:p>
    <w:p w:rsidR="00402441" w:rsidRPr="00574B2F" w:rsidRDefault="00402441" w:rsidP="007E2923">
      <w:pPr>
        <w:jc w:val="center"/>
        <w:rPr>
          <w:b/>
          <w:sz w:val="40"/>
          <w:szCs w:val="40"/>
        </w:rPr>
      </w:pPr>
    </w:p>
    <w:p w:rsidR="007E2923" w:rsidRPr="00574B2F" w:rsidRDefault="007E2923" w:rsidP="00A53121">
      <w:pPr>
        <w:pBdr>
          <w:top w:val="double" w:sz="4" w:space="1" w:color="auto"/>
          <w:left w:val="double" w:sz="4" w:space="4" w:color="auto"/>
          <w:bottom w:val="double" w:sz="4" w:space="1" w:color="auto"/>
          <w:right w:val="double" w:sz="4" w:space="4" w:color="auto"/>
        </w:pBdr>
        <w:tabs>
          <w:tab w:val="left" w:pos="585"/>
          <w:tab w:val="center" w:pos="4153"/>
        </w:tabs>
        <w:ind w:left="360" w:right="278"/>
        <w:jc w:val="center"/>
        <w:rPr>
          <w:b/>
          <w:sz w:val="40"/>
          <w:szCs w:val="40"/>
        </w:rPr>
      </w:pPr>
      <w:r w:rsidRPr="00574B2F">
        <w:rPr>
          <w:b/>
          <w:sz w:val="40"/>
          <w:szCs w:val="40"/>
        </w:rPr>
        <w:t>Parents’/Spectators’ Code of Conduct Contract</w:t>
      </w:r>
    </w:p>
    <w:p w:rsidR="007E2923" w:rsidRPr="00574B2F" w:rsidRDefault="007E2923" w:rsidP="007E2923">
      <w:pPr>
        <w:rPr>
          <w:sz w:val="28"/>
          <w:szCs w:val="28"/>
        </w:rPr>
      </w:pPr>
    </w:p>
    <w:p w:rsidR="007E2923" w:rsidRPr="00574B2F" w:rsidRDefault="007E2923" w:rsidP="007E2923">
      <w:pPr>
        <w:rPr>
          <w:b/>
          <w:sz w:val="40"/>
          <w:szCs w:val="40"/>
        </w:rPr>
      </w:pPr>
      <w:r w:rsidRPr="00574B2F">
        <w:rPr>
          <w:b/>
          <w:sz w:val="40"/>
          <w:szCs w:val="40"/>
        </w:rPr>
        <w:t>Parents’/Spectators’ Code</w:t>
      </w:r>
    </w:p>
    <w:p w:rsidR="00D171E9" w:rsidRPr="00574B2F" w:rsidRDefault="00D171E9" w:rsidP="00D171E9"/>
    <w:p w:rsidR="00D171E9" w:rsidRPr="00574B2F" w:rsidRDefault="007E2923" w:rsidP="007E2923">
      <w:pPr>
        <w:numPr>
          <w:ilvl w:val="0"/>
          <w:numId w:val="3"/>
        </w:numPr>
      </w:pPr>
      <w:r w:rsidRPr="00574B2F">
        <w:t>Remember that children play sport for their enjoyment, not yours.</w:t>
      </w:r>
    </w:p>
    <w:p w:rsidR="007E2923" w:rsidRPr="00574B2F" w:rsidRDefault="007E2923" w:rsidP="007E2923">
      <w:pPr>
        <w:numPr>
          <w:ilvl w:val="0"/>
          <w:numId w:val="3"/>
        </w:numPr>
      </w:pPr>
      <w:r w:rsidRPr="00574B2F">
        <w:t>Encourage children to participate, do not force them.</w:t>
      </w:r>
    </w:p>
    <w:p w:rsidR="007E2923" w:rsidRPr="00574B2F" w:rsidRDefault="007E2923" w:rsidP="007E2923">
      <w:pPr>
        <w:numPr>
          <w:ilvl w:val="0"/>
          <w:numId w:val="3"/>
        </w:numPr>
      </w:pPr>
      <w:r w:rsidRPr="00574B2F">
        <w:t>Focus on the child’s efforts and performance rather than winning or losing.</w:t>
      </w:r>
    </w:p>
    <w:p w:rsidR="007E2923" w:rsidRPr="00574B2F" w:rsidRDefault="007E2923" w:rsidP="007E2923">
      <w:pPr>
        <w:numPr>
          <w:ilvl w:val="0"/>
          <w:numId w:val="3"/>
        </w:numPr>
      </w:pPr>
      <w:r w:rsidRPr="00574B2F">
        <w:t>Encourage children to always participate according to the rules and the officials’ decisions.</w:t>
      </w:r>
    </w:p>
    <w:p w:rsidR="007E2923" w:rsidRPr="00574B2F" w:rsidRDefault="007E2923" w:rsidP="007E2923">
      <w:pPr>
        <w:numPr>
          <w:ilvl w:val="0"/>
          <w:numId w:val="3"/>
        </w:numPr>
      </w:pPr>
      <w:r w:rsidRPr="00574B2F">
        <w:t>Never ridicule or yell at a child for making a mistake or losing a game.  Positive comments are motivational.</w:t>
      </w:r>
    </w:p>
    <w:p w:rsidR="007E2923" w:rsidRPr="00574B2F" w:rsidRDefault="007E2923" w:rsidP="007E2923">
      <w:pPr>
        <w:numPr>
          <w:ilvl w:val="0"/>
          <w:numId w:val="3"/>
        </w:numPr>
      </w:pPr>
      <w:r w:rsidRPr="00574B2F">
        <w:t>Applaud good performance and efforts from each team and congratulate all participants upon their performance regardless of the game’s outcome.</w:t>
      </w:r>
    </w:p>
    <w:p w:rsidR="007E2923" w:rsidRPr="00574B2F" w:rsidRDefault="007E2923" w:rsidP="007E2923">
      <w:pPr>
        <w:numPr>
          <w:ilvl w:val="0"/>
          <w:numId w:val="3"/>
        </w:numPr>
      </w:pPr>
      <w:r w:rsidRPr="00574B2F">
        <w:t xml:space="preserve">Show respect for </w:t>
      </w:r>
      <w:r w:rsidR="00323708" w:rsidRPr="00574B2F">
        <w:t>your</w:t>
      </w:r>
      <w:r w:rsidRPr="00574B2F">
        <w:t xml:space="preserve"> child’s opponents for without them there would be no game.</w:t>
      </w:r>
    </w:p>
    <w:p w:rsidR="007E2923" w:rsidRPr="00574B2F" w:rsidRDefault="007E2923" w:rsidP="007E2923">
      <w:pPr>
        <w:numPr>
          <w:ilvl w:val="0"/>
          <w:numId w:val="3"/>
        </w:numPr>
      </w:pPr>
      <w:r w:rsidRPr="00574B2F">
        <w:t>Show appreciation of volunteer coaches, officials and administrators for without them, your child could not participate.</w:t>
      </w:r>
    </w:p>
    <w:p w:rsidR="007E2923" w:rsidRPr="00574B2F" w:rsidRDefault="007E2923" w:rsidP="007E2923">
      <w:pPr>
        <w:numPr>
          <w:ilvl w:val="0"/>
          <w:numId w:val="3"/>
        </w:numPr>
      </w:pPr>
      <w:r w:rsidRPr="00574B2F">
        <w:t>Do not publicly question the officials’ judgement and never their honesty.</w:t>
      </w:r>
    </w:p>
    <w:p w:rsidR="007E2923" w:rsidRPr="00574B2F" w:rsidRDefault="007E2923" w:rsidP="007E2923">
      <w:pPr>
        <w:numPr>
          <w:ilvl w:val="0"/>
          <w:numId w:val="3"/>
        </w:numPr>
      </w:pPr>
      <w:r w:rsidRPr="00574B2F">
        <w:t>If you disagree with an official raise the issue through the appropriate channels in writing rather than questioning the official’s judgement and honesty in public.</w:t>
      </w:r>
    </w:p>
    <w:p w:rsidR="007E2923" w:rsidRPr="00574B2F" w:rsidRDefault="007E2923" w:rsidP="007E2923"/>
    <w:p w:rsidR="007E2923" w:rsidRPr="00574B2F" w:rsidRDefault="007E2923" w:rsidP="007E2923"/>
    <w:p w:rsidR="007E2923" w:rsidRPr="00574B2F" w:rsidRDefault="00323708" w:rsidP="00323708">
      <w:pPr>
        <w:pBdr>
          <w:top w:val="dotDotDash" w:sz="4" w:space="1" w:color="auto"/>
          <w:left w:val="dotDotDash" w:sz="4" w:space="4" w:color="auto"/>
          <w:bottom w:val="dotDotDash" w:sz="4" w:space="1" w:color="auto"/>
          <w:right w:val="dotDotDash" w:sz="4" w:space="4" w:color="auto"/>
        </w:pBdr>
        <w:ind w:right="-594"/>
      </w:pPr>
      <w:r w:rsidRPr="00574B2F">
        <w:br/>
      </w:r>
      <w:r w:rsidR="007E2923" w:rsidRPr="00574B2F">
        <w:t>I, ……………………………….…………………</w:t>
      </w:r>
      <w:r w:rsidRPr="00574B2F">
        <w:t>,</w:t>
      </w:r>
      <w:r w:rsidR="007E2923" w:rsidRPr="00574B2F">
        <w:t xml:space="preserve"> have read and agree to abide by the following </w:t>
      </w:r>
    </w:p>
    <w:p w:rsidR="007E2923" w:rsidRPr="00574B2F" w:rsidRDefault="007E2923" w:rsidP="00323708">
      <w:pPr>
        <w:pBdr>
          <w:top w:val="dotDotDash" w:sz="4" w:space="1" w:color="auto"/>
          <w:left w:val="dotDotDash" w:sz="4" w:space="4" w:color="auto"/>
          <w:bottom w:val="dotDotDash" w:sz="4" w:space="1" w:color="auto"/>
          <w:right w:val="dotDotDash" w:sz="4" w:space="4" w:color="auto"/>
        </w:pBdr>
        <w:ind w:right="-594"/>
        <w:rPr>
          <w:i/>
          <w:sz w:val="16"/>
          <w:szCs w:val="16"/>
        </w:rPr>
      </w:pPr>
      <w:r w:rsidRPr="00574B2F">
        <w:rPr>
          <w:sz w:val="16"/>
          <w:szCs w:val="16"/>
        </w:rPr>
        <w:t xml:space="preserve">                                </w:t>
      </w:r>
      <w:r w:rsidRPr="00574B2F">
        <w:rPr>
          <w:i/>
          <w:sz w:val="16"/>
          <w:szCs w:val="16"/>
        </w:rPr>
        <w:t>Parent’s/Caregiver’s name</w:t>
      </w:r>
    </w:p>
    <w:p w:rsidR="007E2923" w:rsidRPr="00574B2F" w:rsidRDefault="007E2923" w:rsidP="00323708">
      <w:pPr>
        <w:pBdr>
          <w:top w:val="dotDotDash" w:sz="4" w:space="1" w:color="auto"/>
          <w:left w:val="dotDotDash" w:sz="4" w:space="4" w:color="auto"/>
          <w:bottom w:val="dotDotDash" w:sz="4" w:space="1" w:color="auto"/>
          <w:right w:val="dotDotDash" w:sz="4" w:space="4" w:color="auto"/>
        </w:pBdr>
        <w:ind w:right="-594"/>
        <w:rPr>
          <w:i/>
          <w:sz w:val="16"/>
          <w:szCs w:val="16"/>
        </w:rPr>
      </w:pPr>
    </w:p>
    <w:p w:rsidR="007E2923" w:rsidRPr="00574B2F" w:rsidRDefault="007E2923" w:rsidP="00323708">
      <w:pPr>
        <w:pBdr>
          <w:top w:val="dotDotDash" w:sz="4" w:space="1" w:color="auto"/>
          <w:left w:val="dotDotDash" w:sz="4" w:space="4" w:color="auto"/>
          <w:bottom w:val="dotDotDash" w:sz="4" w:space="1" w:color="auto"/>
          <w:right w:val="dotDotDash" w:sz="4" w:space="4" w:color="auto"/>
        </w:pBdr>
        <w:ind w:right="-594"/>
      </w:pPr>
      <w:r w:rsidRPr="00574B2F">
        <w:t>“Parents’/Spectators’ Code of Behaviour” when attending PSSA sporting events.</w:t>
      </w:r>
    </w:p>
    <w:p w:rsidR="007E2923" w:rsidRPr="00574B2F" w:rsidRDefault="007E2923" w:rsidP="00323708">
      <w:pPr>
        <w:pBdr>
          <w:top w:val="dotDotDash" w:sz="4" w:space="1" w:color="auto"/>
          <w:left w:val="dotDotDash" w:sz="4" w:space="4" w:color="auto"/>
          <w:bottom w:val="dotDotDash" w:sz="4" w:space="1" w:color="auto"/>
          <w:right w:val="dotDotDash" w:sz="4" w:space="4" w:color="auto"/>
        </w:pBdr>
        <w:ind w:right="-594"/>
      </w:pPr>
    </w:p>
    <w:p w:rsidR="007E2923" w:rsidRPr="00574B2F" w:rsidRDefault="007E2923" w:rsidP="00323708">
      <w:pPr>
        <w:pBdr>
          <w:top w:val="dotDotDash" w:sz="4" w:space="1" w:color="auto"/>
          <w:left w:val="dotDotDash" w:sz="4" w:space="4" w:color="auto"/>
          <w:bottom w:val="dotDotDash" w:sz="4" w:space="1" w:color="auto"/>
          <w:right w:val="dotDotDash" w:sz="4" w:space="4" w:color="auto"/>
        </w:pBdr>
        <w:ind w:right="-594"/>
      </w:pPr>
    </w:p>
    <w:p w:rsidR="007E2923" w:rsidRPr="00574B2F" w:rsidRDefault="007E2923" w:rsidP="00323708">
      <w:pPr>
        <w:pBdr>
          <w:top w:val="dotDotDash" w:sz="4" w:space="1" w:color="auto"/>
          <w:left w:val="dotDotDash" w:sz="4" w:space="4" w:color="auto"/>
          <w:bottom w:val="dotDotDash" w:sz="4" w:space="1" w:color="auto"/>
          <w:right w:val="dotDotDash" w:sz="4" w:space="4" w:color="auto"/>
        </w:pBdr>
        <w:ind w:right="-594"/>
      </w:pPr>
      <w:r w:rsidRPr="00574B2F">
        <w:t xml:space="preserve">I understand that if I break the Code I may not be able to be a spectator of this competition as a </w:t>
      </w:r>
    </w:p>
    <w:p w:rsidR="007E2923" w:rsidRPr="00574B2F" w:rsidRDefault="007E2923" w:rsidP="00323708">
      <w:pPr>
        <w:pBdr>
          <w:top w:val="dotDotDash" w:sz="4" w:space="1" w:color="auto"/>
          <w:left w:val="dotDotDash" w:sz="4" w:space="4" w:color="auto"/>
          <w:bottom w:val="dotDotDash" w:sz="4" w:space="1" w:color="auto"/>
          <w:right w:val="dotDotDash" w:sz="4" w:space="4" w:color="auto"/>
        </w:pBdr>
        <w:ind w:right="-594"/>
      </w:pPr>
    </w:p>
    <w:p w:rsidR="007E2923" w:rsidRPr="00574B2F" w:rsidRDefault="007E2923" w:rsidP="00323708">
      <w:pPr>
        <w:pBdr>
          <w:top w:val="dotDotDash" w:sz="4" w:space="1" w:color="auto"/>
          <w:left w:val="dotDotDash" w:sz="4" w:space="4" w:color="auto"/>
          <w:bottom w:val="dotDotDash" w:sz="4" w:space="1" w:color="auto"/>
          <w:right w:val="dotDotDash" w:sz="4" w:space="4" w:color="auto"/>
        </w:pBdr>
        <w:ind w:right="-594"/>
      </w:pPr>
      <w:r w:rsidRPr="00574B2F">
        <w:t>consequence of my actions.</w:t>
      </w:r>
    </w:p>
    <w:p w:rsidR="007E2923" w:rsidRPr="00574B2F" w:rsidRDefault="007E2923" w:rsidP="00323708">
      <w:pPr>
        <w:pBdr>
          <w:top w:val="dotDotDash" w:sz="4" w:space="1" w:color="auto"/>
          <w:left w:val="dotDotDash" w:sz="4" w:space="4" w:color="auto"/>
          <w:bottom w:val="dotDotDash" w:sz="4" w:space="1" w:color="auto"/>
          <w:right w:val="dotDotDash" w:sz="4" w:space="4" w:color="auto"/>
        </w:pBdr>
        <w:ind w:right="-594"/>
      </w:pPr>
    </w:p>
    <w:p w:rsidR="007E2923" w:rsidRPr="00574B2F" w:rsidRDefault="007E2923" w:rsidP="00323708">
      <w:pPr>
        <w:pBdr>
          <w:top w:val="dotDotDash" w:sz="4" w:space="1" w:color="auto"/>
          <w:left w:val="dotDotDash" w:sz="4" w:space="4" w:color="auto"/>
          <w:bottom w:val="dotDotDash" w:sz="4" w:space="1" w:color="auto"/>
          <w:right w:val="dotDotDash" w:sz="4" w:space="4" w:color="auto"/>
        </w:pBdr>
        <w:ind w:right="-594"/>
      </w:pPr>
    </w:p>
    <w:p w:rsidR="007E2923" w:rsidRPr="00574B2F" w:rsidRDefault="007E2923" w:rsidP="00323708">
      <w:pPr>
        <w:pBdr>
          <w:top w:val="dotDotDash" w:sz="4" w:space="1" w:color="auto"/>
          <w:left w:val="dotDotDash" w:sz="4" w:space="4" w:color="auto"/>
          <w:bottom w:val="dotDotDash" w:sz="4" w:space="1" w:color="auto"/>
          <w:right w:val="dotDotDash" w:sz="4" w:space="4" w:color="auto"/>
        </w:pBdr>
        <w:ind w:right="-594"/>
      </w:pPr>
    </w:p>
    <w:p w:rsidR="007E2923" w:rsidRPr="00574B2F" w:rsidRDefault="007E2923" w:rsidP="00323708">
      <w:pPr>
        <w:pBdr>
          <w:top w:val="dotDotDash" w:sz="4" w:space="1" w:color="auto"/>
          <w:left w:val="dotDotDash" w:sz="4" w:space="4" w:color="auto"/>
          <w:bottom w:val="dotDotDash" w:sz="4" w:space="1" w:color="auto"/>
          <w:right w:val="dotDotDash" w:sz="4" w:space="4" w:color="auto"/>
        </w:pBdr>
        <w:ind w:right="-594"/>
      </w:pPr>
      <w:r w:rsidRPr="00574B2F">
        <w:t>Signed:</w:t>
      </w:r>
      <w:r w:rsidRPr="00574B2F">
        <w:tab/>
        <w:t>…………………………………..…..….</w:t>
      </w:r>
      <w:r w:rsidRPr="00574B2F">
        <w:tab/>
      </w:r>
      <w:r w:rsidRPr="00574B2F">
        <w:tab/>
        <w:t>Date:</w:t>
      </w:r>
      <w:r w:rsidRPr="00574B2F">
        <w:tab/>
        <w:t>…………………</w:t>
      </w:r>
    </w:p>
    <w:p w:rsidR="0033710A" w:rsidRPr="00574B2F" w:rsidRDefault="007E2923" w:rsidP="00323708">
      <w:pPr>
        <w:pBdr>
          <w:top w:val="dotDotDash" w:sz="4" w:space="1" w:color="auto"/>
          <w:left w:val="dotDotDash" w:sz="4" w:space="4" w:color="auto"/>
          <w:bottom w:val="dotDotDash" w:sz="4" w:space="1" w:color="auto"/>
          <w:right w:val="dotDotDash" w:sz="4" w:space="4" w:color="auto"/>
        </w:pBdr>
        <w:ind w:right="-594"/>
        <w:rPr>
          <w:i/>
          <w:sz w:val="16"/>
          <w:szCs w:val="16"/>
        </w:rPr>
      </w:pPr>
      <w:r w:rsidRPr="00574B2F">
        <w:tab/>
      </w:r>
      <w:r w:rsidRPr="00574B2F">
        <w:tab/>
        <w:t xml:space="preserve">            </w:t>
      </w:r>
      <w:r w:rsidRPr="00574B2F">
        <w:rPr>
          <w:i/>
          <w:sz w:val="16"/>
          <w:szCs w:val="16"/>
        </w:rPr>
        <w:t>Parent’s/Caregiver’s signature</w:t>
      </w:r>
      <w:r w:rsidRPr="00574B2F">
        <w:rPr>
          <w:i/>
          <w:sz w:val="16"/>
          <w:szCs w:val="16"/>
        </w:rPr>
        <w:tab/>
      </w:r>
      <w:r w:rsidRPr="00574B2F">
        <w:rPr>
          <w:i/>
          <w:sz w:val="16"/>
          <w:szCs w:val="16"/>
        </w:rPr>
        <w:tab/>
      </w:r>
    </w:p>
    <w:p w:rsidR="00935AD9" w:rsidRPr="00574B2F" w:rsidRDefault="00935AD9" w:rsidP="00935AD9"/>
    <w:p w:rsidR="00935AD9" w:rsidRPr="00574B2F" w:rsidRDefault="00935AD9" w:rsidP="00935AD9"/>
    <w:p w:rsidR="00935AD9" w:rsidRPr="00574B2F" w:rsidRDefault="00935AD9" w:rsidP="00935AD9"/>
    <w:p w:rsidR="00935AD9" w:rsidRPr="00574B2F" w:rsidRDefault="00935AD9" w:rsidP="00935AD9"/>
    <w:p w:rsidR="00935AD9" w:rsidRPr="00574B2F" w:rsidRDefault="00935AD9" w:rsidP="00935AD9"/>
    <w:p w:rsidR="0033710A" w:rsidRPr="00574B2F" w:rsidRDefault="001442B8" w:rsidP="00935AD9">
      <w:pPr>
        <w:rPr>
          <w:b/>
          <w:sz w:val="40"/>
          <w:szCs w:val="40"/>
        </w:rPr>
      </w:pPr>
      <w:r w:rsidRPr="00574B2F">
        <w:rPr>
          <w:b/>
          <w:noProof/>
          <w:sz w:val="40"/>
          <w:szCs w:val="40"/>
        </w:rPr>
        <w:drawing>
          <wp:anchor distT="0" distB="0" distL="114300" distR="114300" simplePos="0" relativeHeight="251660800" behindDoc="1" locked="0" layoutInCell="1" allowOverlap="1">
            <wp:simplePos x="0" y="0"/>
            <wp:positionH relativeFrom="column">
              <wp:posOffset>-114300</wp:posOffset>
            </wp:positionH>
            <wp:positionV relativeFrom="paragraph">
              <wp:posOffset>-228600</wp:posOffset>
            </wp:positionV>
            <wp:extent cx="1219200" cy="1212850"/>
            <wp:effectExtent l="0" t="0" r="0" b="0"/>
            <wp:wrapTight wrapText="bothSides">
              <wp:wrapPolygon edited="0">
                <wp:start x="0" y="0"/>
                <wp:lineTo x="0" y="21374"/>
                <wp:lineTo x="21263" y="21374"/>
                <wp:lineTo x="21263" y="0"/>
                <wp:lineTo x="0" y="0"/>
              </wp:wrapPolygon>
            </wp:wrapTight>
            <wp:docPr id="9" name="Picture 9" descr="Cronulla Z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onulla Zo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2850"/>
                    </a:xfrm>
                    <a:prstGeom prst="rect">
                      <a:avLst/>
                    </a:prstGeom>
                    <a:noFill/>
                  </pic:spPr>
                </pic:pic>
              </a:graphicData>
            </a:graphic>
            <wp14:sizeRelH relativeFrom="page">
              <wp14:pctWidth>0</wp14:pctWidth>
            </wp14:sizeRelH>
            <wp14:sizeRelV relativeFrom="page">
              <wp14:pctHeight>0</wp14:pctHeight>
            </wp14:sizeRelV>
          </wp:anchor>
        </w:drawing>
      </w:r>
      <w:r w:rsidRPr="00574B2F">
        <w:rPr>
          <w:b/>
          <w:noProof/>
          <w:sz w:val="40"/>
          <w:szCs w:val="40"/>
        </w:rPr>
        <w:drawing>
          <wp:anchor distT="0" distB="0" distL="114300" distR="114300" simplePos="0" relativeHeight="251659776" behindDoc="1" locked="0" layoutInCell="1" allowOverlap="1">
            <wp:simplePos x="0" y="0"/>
            <wp:positionH relativeFrom="column">
              <wp:posOffset>4914900</wp:posOffset>
            </wp:positionH>
            <wp:positionV relativeFrom="paragraph">
              <wp:posOffset>-228600</wp:posOffset>
            </wp:positionV>
            <wp:extent cx="1219200" cy="1212850"/>
            <wp:effectExtent l="0" t="0" r="0" b="0"/>
            <wp:wrapTight wrapText="bothSides">
              <wp:wrapPolygon edited="0">
                <wp:start x="0" y="0"/>
                <wp:lineTo x="0" y="21374"/>
                <wp:lineTo x="21263" y="21374"/>
                <wp:lineTo x="21263" y="0"/>
                <wp:lineTo x="0" y="0"/>
              </wp:wrapPolygon>
            </wp:wrapTight>
            <wp:docPr id="8" name="Picture 8" descr="Cronulla Z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onulla Zo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2850"/>
                    </a:xfrm>
                    <a:prstGeom prst="rect">
                      <a:avLst/>
                    </a:prstGeom>
                    <a:noFill/>
                  </pic:spPr>
                </pic:pic>
              </a:graphicData>
            </a:graphic>
            <wp14:sizeRelH relativeFrom="page">
              <wp14:pctWidth>0</wp14:pctWidth>
            </wp14:sizeRelH>
            <wp14:sizeRelV relativeFrom="page">
              <wp14:pctHeight>0</wp14:pctHeight>
            </wp14:sizeRelV>
          </wp:anchor>
        </w:drawing>
      </w:r>
    </w:p>
    <w:p w:rsidR="0033710A" w:rsidRPr="00574B2F" w:rsidRDefault="0033710A" w:rsidP="00935AD9">
      <w:pPr>
        <w:jc w:val="center"/>
        <w:rPr>
          <w:b/>
          <w:sz w:val="40"/>
          <w:szCs w:val="40"/>
        </w:rPr>
      </w:pPr>
      <w:r w:rsidRPr="00574B2F">
        <w:rPr>
          <w:b/>
          <w:sz w:val="40"/>
          <w:szCs w:val="40"/>
        </w:rPr>
        <w:t>CRONULLA ZONE PSSA</w:t>
      </w:r>
    </w:p>
    <w:p w:rsidR="00347849" w:rsidRPr="00574B2F" w:rsidRDefault="00347849" w:rsidP="0033710A">
      <w:pPr>
        <w:jc w:val="center"/>
        <w:rPr>
          <w:b/>
          <w:sz w:val="40"/>
          <w:szCs w:val="40"/>
        </w:rPr>
      </w:pPr>
    </w:p>
    <w:p w:rsidR="006309D7" w:rsidRPr="00574B2F" w:rsidRDefault="006309D7" w:rsidP="00347849">
      <w:pPr>
        <w:jc w:val="center"/>
        <w:rPr>
          <w:b/>
          <w:sz w:val="32"/>
          <w:szCs w:val="40"/>
        </w:rPr>
      </w:pPr>
    </w:p>
    <w:p w:rsidR="00347849" w:rsidRPr="00574B2F" w:rsidRDefault="00347849" w:rsidP="00347849">
      <w:pPr>
        <w:jc w:val="center"/>
        <w:rPr>
          <w:b/>
          <w:sz w:val="32"/>
          <w:szCs w:val="40"/>
        </w:rPr>
      </w:pPr>
      <w:r w:rsidRPr="00574B2F">
        <w:rPr>
          <w:b/>
          <w:sz w:val="32"/>
          <w:szCs w:val="40"/>
        </w:rPr>
        <w:t>Values: Teamwork, Fair Play, Excellence, Enjoyment, Respect</w:t>
      </w:r>
    </w:p>
    <w:p w:rsidR="00347849" w:rsidRPr="00574B2F" w:rsidRDefault="00347849" w:rsidP="0033710A">
      <w:pPr>
        <w:jc w:val="center"/>
        <w:rPr>
          <w:b/>
          <w:sz w:val="20"/>
          <w:szCs w:val="40"/>
        </w:rPr>
      </w:pPr>
    </w:p>
    <w:p w:rsidR="0033710A" w:rsidRPr="00574B2F" w:rsidRDefault="00A53121" w:rsidP="00A53121">
      <w:pPr>
        <w:pBdr>
          <w:top w:val="double" w:sz="4" w:space="1" w:color="auto"/>
          <w:left w:val="double" w:sz="4" w:space="4" w:color="auto"/>
          <w:bottom w:val="double" w:sz="4" w:space="1" w:color="auto"/>
          <w:right w:val="double" w:sz="4" w:space="4" w:color="auto"/>
        </w:pBdr>
        <w:tabs>
          <w:tab w:val="left" w:pos="585"/>
          <w:tab w:val="center" w:pos="4153"/>
        </w:tabs>
        <w:ind w:left="720" w:right="846"/>
        <w:jc w:val="center"/>
        <w:rPr>
          <w:b/>
          <w:sz w:val="40"/>
          <w:szCs w:val="40"/>
        </w:rPr>
      </w:pPr>
      <w:r w:rsidRPr="00574B2F">
        <w:rPr>
          <w:b/>
          <w:sz w:val="40"/>
          <w:szCs w:val="40"/>
        </w:rPr>
        <w:t>Players’</w:t>
      </w:r>
      <w:r w:rsidR="0033710A" w:rsidRPr="00574B2F">
        <w:rPr>
          <w:b/>
          <w:sz w:val="40"/>
          <w:szCs w:val="40"/>
        </w:rPr>
        <w:t xml:space="preserve"> Code </w:t>
      </w:r>
    </w:p>
    <w:p w:rsidR="0033710A" w:rsidRPr="00574B2F" w:rsidRDefault="0033710A" w:rsidP="0033710A"/>
    <w:p w:rsidR="0033710A" w:rsidRPr="00574B2F" w:rsidRDefault="00A53121" w:rsidP="0033710A">
      <w:pPr>
        <w:rPr>
          <w:b/>
        </w:rPr>
      </w:pPr>
      <w:r w:rsidRPr="00574B2F">
        <w:rPr>
          <w:b/>
        </w:rPr>
        <w:t>Rationale:</w:t>
      </w:r>
    </w:p>
    <w:p w:rsidR="00A53121" w:rsidRPr="00574B2F" w:rsidRDefault="00A53121" w:rsidP="007E2923">
      <w:pPr>
        <w:rPr>
          <w:sz w:val="22"/>
          <w:szCs w:val="22"/>
        </w:rPr>
      </w:pPr>
      <w:r w:rsidRPr="00574B2F">
        <w:rPr>
          <w:sz w:val="22"/>
          <w:szCs w:val="22"/>
        </w:rPr>
        <w:t>Representing the school in PSSA Competitions provides an opportunity for talented athletes to extend their skills and compete against similarly skilled students from other schools.  Representing the school is an honour and students have a responsibility to compete at all times in a manner that brings credit to themselves and their school.  The following Code of Conduct has been devised to guide the achievement of this outcome.</w:t>
      </w:r>
    </w:p>
    <w:p w:rsidR="00A53121" w:rsidRPr="00574B2F" w:rsidRDefault="00A53121" w:rsidP="007E2923">
      <w:pPr>
        <w:rPr>
          <w:sz w:val="22"/>
          <w:szCs w:val="22"/>
        </w:rPr>
      </w:pPr>
    </w:p>
    <w:p w:rsidR="00A53121" w:rsidRPr="00574B2F" w:rsidRDefault="00A53121" w:rsidP="00A53121">
      <w:pPr>
        <w:numPr>
          <w:ilvl w:val="0"/>
          <w:numId w:val="4"/>
        </w:numPr>
        <w:rPr>
          <w:sz w:val="22"/>
          <w:szCs w:val="22"/>
        </w:rPr>
      </w:pPr>
      <w:r w:rsidRPr="00574B2F">
        <w:rPr>
          <w:sz w:val="22"/>
          <w:szCs w:val="22"/>
        </w:rPr>
        <w:t>Play for the fun of it.</w:t>
      </w:r>
    </w:p>
    <w:p w:rsidR="00A53121" w:rsidRPr="00574B2F" w:rsidRDefault="00A53121" w:rsidP="00A53121">
      <w:pPr>
        <w:numPr>
          <w:ilvl w:val="0"/>
          <w:numId w:val="4"/>
        </w:numPr>
        <w:rPr>
          <w:sz w:val="22"/>
          <w:szCs w:val="22"/>
        </w:rPr>
      </w:pPr>
      <w:r w:rsidRPr="00574B2F">
        <w:rPr>
          <w:sz w:val="22"/>
          <w:szCs w:val="22"/>
        </w:rPr>
        <w:t>Work equally hard for yourself and your team.</w:t>
      </w:r>
    </w:p>
    <w:p w:rsidR="00A53121" w:rsidRPr="00574B2F" w:rsidRDefault="00A53121" w:rsidP="00A53121">
      <w:pPr>
        <w:numPr>
          <w:ilvl w:val="0"/>
          <w:numId w:val="4"/>
        </w:numPr>
        <w:rPr>
          <w:sz w:val="22"/>
          <w:szCs w:val="22"/>
        </w:rPr>
      </w:pPr>
      <w:r w:rsidRPr="00574B2F">
        <w:rPr>
          <w:sz w:val="22"/>
          <w:szCs w:val="22"/>
        </w:rPr>
        <w:t>Be a good sport and encourage your fellow team members.</w:t>
      </w:r>
    </w:p>
    <w:p w:rsidR="00A53121" w:rsidRPr="00574B2F" w:rsidRDefault="00A53121" w:rsidP="00A53121">
      <w:pPr>
        <w:numPr>
          <w:ilvl w:val="0"/>
          <w:numId w:val="4"/>
        </w:numPr>
        <w:rPr>
          <w:sz w:val="22"/>
          <w:szCs w:val="22"/>
        </w:rPr>
      </w:pPr>
      <w:r w:rsidRPr="00574B2F">
        <w:rPr>
          <w:sz w:val="22"/>
          <w:szCs w:val="22"/>
        </w:rPr>
        <w:t>Cooperate at all times with your coach, team mates and opponents.</w:t>
      </w:r>
    </w:p>
    <w:p w:rsidR="00A53121" w:rsidRPr="00574B2F" w:rsidRDefault="00A53121" w:rsidP="00A53121">
      <w:pPr>
        <w:numPr>
          <w:ilvl w:val="0"/>
          <w:numId w:val="4"/>
        </w:numPr>
        <w:rPr>
          <w:sz w:val="22"/>
          <w:szCs w:val="22"/>
        </w:rPr>
      </w:pPr>
      <w:r w:rsidRPr="00574B2F">
        <w:rPr>
          <w:sz w:val="22"/>
          <w:szCs w:val="22"/>
        </w:rPr>
        <w:t>Compete by the rules and always abide by referees/umpires or touch judge decisions.</w:t>
      </w:r>
    </w:p>
    <w:p w:rsidR="00A53121" w:rsidRPr="00574B2F" w:rsidRDefault="00A53121" w:rsidP="00A53121">
      <w:pPr>
        <w:numPr>
          <w:ilvl w:val="0"/>
          <w:numId w:val="4"/>
        </w:numPr>
        <w:rPr>
          <w:sz w:val="22"/>
          <w:szCs w:val="22"/>
        </w:rPr>
      </w:pPr>
      <w:r w:rsidRPr="00574B2F">
        <w:rPr>
          <w:sz w:val="22"/>
          <w:szCs w:val="22"/>
        </w:rPr>
        <w:t>Control your temper and behaviour whilst on and off the playing field and make no criticism either by work or gesture.</w:t>
      </w:r>
    </w:p>
    <w:p w:rsidR="00A53121" w:rsidRPr="00574B2F" w:rsidRDefault="00A53121" w:rsidP="00A53121">
      <w:pPr>
        <w:numPr>
          <w:ilvl w:val="0"/>
          <w:numId w:val="4"/>
        </w:numPr>
        <w:rPr>
          <w:sz w:val="22"/>
          <w:szCs w:val="22"/>
        </w:rPr>
      </w:pPr>
      <w:r w:rsidRPr="00574B2F">
        <w:rPr>
          <w:sz w:val="22"/>
          <w:szCs w:val="22"/>
        </w:rPr>
        <w:t>Whilst on the sidelines do not touch any sporting equipment.  Sit and support your participating school mates.</w:t>
      </w:r>
    </w:p>
    <w:p w:rsidR="00A53121" w:rsidRPr="00574B2F" w:rsidRDefault="00A53121" w:rsidP="00A53121">
      <w:pPr>
        <w:numPr>
          <w:ilvl w:val="0"/>
          <w:numId w:val="4"/>
        </w:numPr>
        <w:rPr>
          <w:sz w:val="22"/>
          <w:szCs w:val="22"/>
        </w:rPr>
      </w:pPr>
      <w:r w:rsidRPr="00574B2F">
        <w:rPr>
          <w:sz w:val="22"/>
          <w:szCs w:val="22"/>
        </w:rPr>
        <w:t>Be modest in success and generous in defeat (</w:t>
      </w:r>
      <w:r w:rsidR="00323708" w:rsidRPr="00574B2F">
        <w:rPr>
          <w:sz w:val="22"/>
          <w:szCs w:val="22"/>
        </w:rPr>
        <w:t>i.e.</w:t>
      </w:r>
      <w:r w:rsidRPr="00574B2F">
        <w:rPr>
          <w:sz w:val="22"/>
          <w:szCs w:val="22"/>
        </w:rPr>
        <w:t xml:space="preserve"> don’t show off when successful or be a bad sport when defeated).</w:t>
      </w:r>
    </w:p>
    <w:p w:rsidR="00A53121" w:rsidRPr="00574B2F" w:rsidRDefault="00A53121" w:rsidP="00A53121">
      <w:pPr>
        <w:ind w:left="360"/>
      </w:pPr>
    </w:p>
    <w:p w:rsidR="00A53121" w:rsidRPr="00574B2F" w:rsidRDefault="00A53121" w:rsidP="00DA636F">
      <w:pPr>
        <w:pBdr>
          <w:top w:val="double" w:sz="4" w:space="1" w:color="auto"/>
          <w:left w:val="double" w:sz="4" w:space="4" w:color="auto"/>
          <w:bottom w:val="double" w:sz="4" w:space="1" w:color="auto"/>
          <w:right w:val="double" w:sz="4" w:space="4" w:color="auto"/>
        </w:pBdr>
        <w:tabs>
          <w:tab w:val="left" w:pos="900"/>
          <w:tab w:val="center" w:pos="4153"/>
        </w:tabs>
        <w:ind w:left="900" w:right="846"/>
        <w:jc w:val="center"/>
        <w:rPr>
          <w:b/>
          <w:sz w:val="40"/>
          <w:szCs w:val="40"/>
        </w:rPr>
      </w:pPr>
      <w:r w:rsidRPr="00574B2F">
        <w:rPr>
          <w:b/>
          <w:sz w:val="40"/>
          <w:szCs w:val="40"/>
        </w:rPr>
        <w:t xml:space="preserve">Parents’/Spectators’ Code </w:t>
      </w:r>
    </w:p>
    <w:p w:rsidR="00A53121" w:rsidRPr="00574B2F" w:rsidRDefault="00A53121" w:rsidP="00A53121">
      <w:pPr>
        <w:rPr>
          <w:sz w:val="28"/>
          <w:szCs w:val="28"/>
        </w:rPr>
      </w:pPr>
    </w:p>
    <w:p w:rsidR="00A53121" w:rsidRPr="00574B2F" w:rsidRDefault="00A53121" w:rsidP="00A53121">
      <w:pPr>
        <w:rPr>
          <w:b/>
        </w:rPr>
      </w:pPr>
      <w:r w:rsidRPr="00574B2F">
        <w:rPr>
          <w:b/>
        </w:rPr>
        <w:t>Rationale:</w:t>
      </w:r>
    </w:p>
    <w:p w:rsidR="00A53121" w:rsidRPr="00574B2F" w:rsidRDefault="00A53121" w:rsidP="00A53121">
      <w:pPr>
        <w:rPr>
          <w:sz w:val="22"/>
          <w:szCs w:val="22"/>
        </w:rPr>
      </w:pPr>
      <w:r w:rsidRPr="00574B2F">
        <w:rPr>
          <w:sz w:val="22"/>
          <w:szCs w:val="22"/>
        </w:rPr>
        <w:t>The support of parents and spectators at PSSA events is a welcomed and highly valued contributor to students overall enjoyment of their involvement in school sport.  The following Code of Conduct has been devised to ensure that high levels of student enjoyment are maintained.</w:t>
      </w:r>
    </w:p>
    <w:p w:rsidR="00A53121" w:rsidRPr="00574B2F" w:rsidRDefault="00A53121" w:rsidP="00A53121">
      <w:pPr>
        <w:rPr>
          <w:sz w:val="22"/>
          <w:szCs w:val="22"/>
        </w:rPr>
      </w:pPr>
    </w:p>
    <w:p w:rsidR="00A53121" w:rsidRPr="00574B2F" w:rsidRDefault="00A53121" w:rsidP="00A53121">
      <w:pPr>
        <w:numPr>
          <w:ilvl w:val="0"/>
          <w:numId w:val="5"/>
        </w:numPr>
        <w:rPr>
          <w:sz w:val="22"/>
          <w:szCs w:val="22"/>
        </w:rPr>
      </w:pPr>
      <w:r w:rsidRPr="00574B2F">
        <w:rPr>
          <w:sz w:val="22"/>
          <w:szCs w:val="22"/>
        </w:rPr>
        <w:t>Remember that children play sport for their enjoyment, not yours.</w:t>
      </w:r>
    </w:p>
    <w:p w:rsidR="00A53121" w:rsidRPr="00574B2F" w:rsidRDefault="00A53121" w:rsidP="00A53121">
      <w:pPr>
        <w:numPr>
          <w:ilvl w:val="0"/>
          <w:numId w:val="5"/>
        </w:numPr>
        <w:rPr>
          <w:sz w:val="22"/>
          <w:szCs w:val="22"/>
        </w:rPr>
      </w:pPr>
      <w:r w:rsidRPr="00574B2F">
        <w:rPr>
          <w:sz w:val="22"/>
          <w:szCs w:val="22"/>
        </w:rPr>
        <w:t>Encourage children to participate, do not force them.</w:t>
      </w:r>
    </w:p>
    <w:p w:rsidR="00A53121" w:rsidRPr="00574B2F" w:rsidRDefault="00A53121" w:rsidP="00A53121">
      <w:pPr>
        <w:numPr>
          <w:ilvl w:val="0"/>
          <w:numId w:val="5"/>
        </w:numPr>
        <w:rPr>
          <w:sz w:val="22"/>
          <w:szCs w:val="22"/>
        </w:rPr>
      </w:pPr>
      <w:r w:rsidRPr="00574B2F">
        <w:rPr>
          <w:sz w:val="22"/>
          <w:szCs w:val="22"/>
        </w:rPr>
        <w:t>Focus on the child’s efforts and performance rather than winning or losing.</w:t>
      </w:r>
    </w:p>
    <w:p w:rsidR="00A53121" w:rsidRPr="00574B2F" w:rsidRDefault="00A53121" w:rsidP="00A53121">
      <w:pPr>
        <w:numPr>
          <w:ilvl w:val="0"/>
          <w:numId w:val="5"/>
        </w:numPr>
        <w:rPr>
          <w:sz w:val="22"/>
          <w:szCs w:val="22"/>
        </w:rPr>
      </w:pPr>
      <w:r w:rsidRPr="00574B2F">
        <w:rPr>
          <w:sz w:val="22"/>
          <w:szCs w:val="22"/>
        </w:rPr>
        <w:t>Encourage children to always participate according to the rules and the officials’ decisions.</w:t>
      </w:r>
    </w:p>
    <w:p w:rsidR="00A53121" w:rsidRPr="00574B2F" w:rsidRDefault="00A53121" w:rsidP="00A53121">
      <w:pPr>
        <w:numPr>
          <w:ilvl w:val="0"/>
          <w:numId w:val="5"/>
        </w:numPr>
        <w:rPr>
          <w:sz w:val="22"/>
          <w:szCs w:val="22"/>
        </w:rPr>
      </w:pPr>
      <w:r w:rsidRPr="00574B2F">
        <w:rPr>
          <w:sz w:val="22"/>
          <w:szCs w:val="22"/>
        </w:rPr>
        <w:t>Never ridicule or yell at a child for making a mistake or losing a game.  Positive comments are motivational.</w:t>
      </w:r>
    </w:p>
    <w:p w:rsidR="00A53121" w:rsidRPr="00574B2F" w:rsidRDefault="00A53121" w:rsidP="00A53121">
      <w:pPr>
        <w:numPr>
          <w:ilvl w:val="0"/>
          <w:numId w:val="5"/>
        </w:numPr>
        <w:rPr>
          <w:sz w:val="22"/>
          <w:szCs w:val="22"/>
        </w:rPr>
      </w:pPr>
      <w:r w:rsidRPr="00574B2F">
        <w:rPr>
          <w:sz w:val="22"/>
          <w:szCs w:val="22"/>
        </w:rPr>
        <w:t>Applaud good performance and efforts from each team and congratulate all participants upon their performance regardless of the game’s outcome.</w:t>
      </w:r>
    </w:p>
    <w:p w:rsidR="00A53121" w:rsidRPr="00574B2F" w:rsidRDefault="00A53121" w:rsidP="00A53121">
      <w:pPr>
        <w:numPr>
          <w:ilvl w:val="0"/>
          <w:numId w:val="5"/>
        </w:numPr>
        <w:rPr>
          <w:sz w:val="22"/>
          <w:szCs w:val="22"/>
        </w:rPr>
      </w:pPr>
      <w:r w:rsidRPr="00574B2F">
        <w:rPr>
          <w:sz w:val="22"/>
          <w:szCs w:val="22"/>
        </w:rPr>
        <w:t>Show respect for your child’s opponents for without them there would be no game.</w:t>
      </w:r>
    </w:p>
    <w:p w:rsidR="00A53121" w:rsidRPr="00574B2F" w:rsidRDefault="00A53121" w:rsidP="00A53121">
      <w:pPr>
        <w:numPr>
          <w:ilvl w:val="0"/>
          <w:numId w:val="5"/>
        </w:numPr>
        <w:rPr>
          <w:sz w:val="22"/>
          <w:szCs w:val="22"/>
        </w:rPr>
      </w:pPr>
      <w:r w:rsidRPr="00574B2F">
        <w:rPr>
          <w:sz w:val="22"/>
          <w:szCs w:val="22"/>
        </w:rPr>
        <w:t>Show appreciation of volunteer coaches, officials and administrators for without them, your child could not participate.</w:t>
      </w:r>
    </w:p>
    <w:p w:rsidR="00A53121" w:rsidRPr="00574B2F" w:rsidRDefault="00A53121" w:rsidP="00A53121">
      <w:pPr>
        <w:numPr>
          <w:ilvl w:val="0"/>
          <w:numId w:val="5"/>
        </w:numPr>
        <w:rPr>
          <w:sz w:val="22"/>
          <w:szCs w:val="22"/>
        </w:rPr>
      </w:pPr>
      <w:r w:rsidRPr="00574B2F">
        <w:rPr>
          <w:sz w:val="22"/>
          <w:szCs w:val="22"/>
        </w:rPr>
        <w:t>Do not publicly question the officials’ judgement and never their honesty.</w:t>
      </w:r>
    </w:p>
    <w:p w:rsidR="00A53121" w:rsidRPr="00574B2F" w:rsidRDefault="00A53121" w:rsidP="00A53121">
      <w:pPr>
        <w:numPr>
          <w:ilvl w:val="0"/>
          <w:numId w:val="5"/>
        </w:numPr>
        <w:rPr>
          <w:sz w:val="22"/>
          <w:szCs w:val="22"/>
        </w:rPr>
      </w:pPr>
      <w:r w:rsidRPr="00574B2F">
        <w:rPr>
          <w:sz w:val="22"/>
          <w:szCs w:val="22"/>
        </w:rPr>
        <w:t>If you disagree with an official raise the issue through the appropriate channels in writing rather than questioning the official’s judgement and honesty in public.</w:t>
      </w:r>
    </w:p>
    <w:sectPr w:rsidR="00A53121" w:rsidRPr="00574B2F" w:rsidSect="00A53121">
      <w:type w:val="continuous"/>
      <w:pgSz w:w="11906" w:h="16838"/>
      <w:pgMar w:top="1440" w:right="1826" w:bottom="1134" w:left="1134" w:header="709" w:footer="709" w:gutter="0"/>
      <w:pgBorders w:offsetFrom="page">
        <w:top w:val="threeDEngrave" w:sz="24" w:space="24" w:color="auto"/>
        <w:left w:val="threeDEngrave" w:sz="24" w:space="24" w:color="auto"/>
        <w:bottom w:val="threeDEngrave" w:sz="24" w:space="24" w:color="auto"/>
        <w:right w:val="threeDEngrave" w:sz="24" w:space="24" w:color="auto"/>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EC0" w:rsidRDefault="00486EC0" w:rsidP="00AD3714">
      <w:r>
        <w:separator/>
      </w:r>
    </w:p>
  </w:endnote>
  <w:endnote w:type="continuationSeparator" w:id="0">
    <w:p w:rsidR="00486EC0" w:rsidRDefault="00486EC0" w:rsidP="00AD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EC0" w:rsidRDefault="00486EC0" w:rsidP="00AD3714">
      <w:r>
        <w:separator/>
      </w:r>
    </w:p>
  </w:footnote>
  <w:footnote w:type="continuationSeparator" w:id="0">
    <w:p w:rsidR="00486EC0" w:rsidRDefault="00486EC0" w:rsidP="00AD3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6098"/>
    <w:multiLevelType w:val="multilevel"/>
    <w:tmpl w:val="E9A6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F239D"/>
    <w:multiLevelType w:val="multilevel"/>
    <w:tmpl w:val="0572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B5A73"/>
    <w:multiLevelType w:val="hybridMultilevel"/>
    <w:tmpl w:val="8F205D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2790F"/>
    <w:multiLevelType w:val="hybridMultilevel"/>
    <w:tmpl w:val="02C20B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23058"/>
    <w:multiLevelType w:val="hybridMultilevel"/>
    <w:tmpl w:val="9B00E6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2A4A91"/>
    <w:multiLevelType w:val="hybridMultilevel"/>
    <w:tmpl w:val="BA7817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1F18A7"/>
    <w:multiLevelType w:val="hybridMultilevel"/>
    <w:tmpl w:val="D7103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F8"/>
    <w:rsid w:val="00064D1F"/>
    <w:rsid w:val="000A3803"/>
    <w:rsid w:val="001442B8"/>
    <w:rsid w:val="00220ADA"/>
    <w:rsid w:val="002D595C"/>
    <w:rsid w:val="00323708"/>
    <w:rsid w:val="0033710A"/>
    <w:rsid w:val="00347849"/>
    <w:rsid w:val="00393D81"/>
    <w:rsid w:val="00402441"/>
    <w:rsid w:val="00486EC0"/>
    <w:rsid w:val="00574B2F"/>
    <w:rsid w:val="00577D8A"/>
    <w:rsid w:val="005E5965"/>
    <w:rsid w:val="006309D7"/>
    <w:rsid w:val="006B6B3C"/>
    <w:rsid w:val="00750153"/>
    <w:rsid w:val="007954F6"/>
    <w:rsid w:val="007E2923"/>
    <w:rsid w:val="00811493"/>
    <w:rsid w:val="008611E8"/>
    <w:rsid w:val="008F49C5"/>
    <w:rsid w:val="00935AD9"/>
    <w:rsid w:val="00973250"/>
    <w:rsid w:val="00A53121"/>
    <w:rsid w:val="00A557C8"/>
    <w:rsid w:val="00AD3714"/>
    <w:rsid w:val="00B665FB"/>
    <w:rsid w:val="00B67141"/>
    <w:rsid w:val="00C666EA"/>
    <w:rsid w:val="00D171E9"/>
    <w:rsid w:val="00DA636F"/>
    <w:rsid w:val="00E04383"/>
    <w:rsid w:val="00FE1EF8"/>
    <w:rsid w:val="00FE24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BDA0299-4DAE-461E-ACA3-AD945313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AU" w:eastAsia="en-AU"/>
    </w:rPr>
  </w:style>
  <w:style w:type="paragraph" w:styleId="Heading2">
    <w:name w:val="heading 2"/>
    <w:basedOn w:val="Normal"/>
    <w:next w:val="Normal"/>
    <w:link w:val="Heading2Char"/>
    <w:uiPriority w:val="9"/>
    <w:semiHidden/>
    <w:unhideWhenUsed/>
    <w:qFormat/>
    <w:rsid w:val="00AD3714"/>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E1EF8"/>
    <w:rPr>
      <w:rFonts w:ascii="Tahoma" w:hAnsi="Tahoma" w:cs="Tahoma"/>
      <w:sz w:val="16"/>
      <w:szCs w:val="16"/>
    </w:rPr>
  </w:style>
  <w:style w:type="character" w:customStyle="1" w:styleId="Heading2Char">
    <w:name w:val="Heading 2 Char"/>
    <w:link w:val="Heading2"/>
    <w:uiPriority w:val="9"/>
    <w:semiHidden/>
    <w:rsid w:val="00AD3714"/>
    <w:rPr>
      <w:rFonts w:ascii="Cambria" w:hAnsi="Cambria"/>
      <w:b/>
      <w:bCs/>
      <w:color w:val="4F81BD"/>
      <w:sz w:val="26"/>
      <w:szCs w:val="26"/>
      <w:lang w:eastAsia="en-US"/>
    </w:rPr>
  </w:style>
  <w:style w:type="paragraph" w:styleId="NormalWeb">
    <w:name w:val="Normal (Web)"/>
    <w:basedOn w:val="Normal"/>
    <w:uiPriority w:val="99"/>
    <w:unhideWhenUsed/>
    <w:rsid w:val="00AD3714"/>
    <w:pPr>
      <w:spacing w:before="100" w:beforeAutospacing="1" w:after="100" w:afterAutospacing="1"/>
    </w:pPr>
  </w:style>
  <w:style w:type="paragraph" w:styleId="ListParagraph">
    <w:name w:val="List Paragraph"/>
    <w:basedOn w:val="Normal"/>
    <w:uiPriority w:val="34"/>
    <w:qFormat/>
    <w:rsid w:val="00AD371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AD3714"/>
    <w:pPr>
      <w:tabs>
        <w:tab w:val="center" w:pos="4513"/>
        <w:tab w:val="right" w:pos="9026"/>
      </w:tabs>
    </w:pPr>
  </w:style>
  <w:style w:type="character" w:customStyle="1" w:styleId="HeaderChar">
    <w:name w:val="Header Char"/>
    <w:link w:val="Header"/>
    <w:rsid w:val="00AD3714"/>
    <w:rPr>
      <w:sz w:val="24"/>
      <w:szCs w:val="24"/>
    </w:rPr>
  </w:style>
  <w:style w:type="paragraph" w:styleId="Footer">
    <w:name w:val="footer"/>
    <w:basedOn w:val="Normal"/>
    <w:link w:val="FooterChar"/>
    <w:rsid w:val="00AD3714"/>
    <w:pPr>
      <w:tabs>
        <w:tab w:val="center" w:pos="4513"/>
        <w:tab w:val="right" w:pos="9026"/>
      </w:tabs>
    </w:pPr>
  </w:style>
  <w:style w:type="character" w:customStyle="1" w:styleId="FooterChar">
    <w:name w:val="Footer Char"/>
    <w:link w:val="Footer"/>
    <w:rsid w:val="00AD37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User</dc:creator>
  <cp:keywords/>
  <cp:lastModifiedBy>Nakkan, Sandra</cp:lastModifiedBy>
  <cp:revision>19</cp:revision>
  <cp:lastPrinted>2009-02-04T10:37:00Z</cp:lastPrinted>
  <dcterms:created xsi:type="dcterms:W3CDTF">2018-02-05T21:44:00Z</dcterms:created>
  <dcterms:modified xsi:type="dcterms:W3CDTF">2018-02-05T21:44:00Z</dcterms:modified>
</cp:coreProperties>
</file>